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76" w:rsidRDefault="003456B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附件：一</w:t>
      </w:r>
    </w:p>
    <w:p w:rsidR="00951D76" w:rsidRDefault="003456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成都天府华西牙科医院有限公司</w:t>
      </w:r>
    </w:p>
    <w:p w:rsidR="00951D76" w:rsidRDefault="003456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2018年</w:t>
      </w:r>
      <w:r w:rsidR="002D5656">
        <w:rPr>
          <w:rFonts w:ascii="方正小标宋简体" w:eastAsia="方正小标宋简体" w:hAnsi="方正小标宋简体" w:cs="方正小标宋简体" w:hint="eastAsia"/>
          <w:sz w:val="44"/>
          <w:szCs w:val="44"/>
        </w:rPr>
        <w:t>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季招聘公告</w:t>
      </w:r>
    </w:p>
    <w:p w:rsidR="00951D76" w:rsidRDefault="00951D76">
      <w:pPr>
        <w:pStyle w:val="aa"/>
        <w:spacing w:line="520" w:lineRule="exact"/>
        <w:ind w:firstLine="643"/>
        <w:rPr>
          <w:rFonts w:ascii="仿宋" w:eastAsia="仿宋" w:hAnsi="仿宋"/>
          <w:b/>
          <w:sz w:val="32"/>
          <w:szCs w:val="32"/>
        </w:rPr>
      </w:pP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一、公司简介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成都天府华西牙科医院有限公司（简称“天府华西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”）系华西牙科有限责任公司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下属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国有企业，成立于2017年</w:t>
      </w:r>
      <w:r w:rsidR="009B667A">
        <w:rPr>
          <w:rFonts w:ascii="仿宋_GB2312" w:eastAsia="仿宋_GB2312" w:hAnsi="仿宋_GB2312" w:cs="仿宋_GB2312" w:hint="eastAsia"/>
          <w:sz w:val="32"/>
          <w:szCs w:val="32"/>
        </w:rPr>
        <w:t>12月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，注册资本2.9亿元。天府华西</w:t>
      </w:r>
      <w:r w:rsidR="002D5656"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天府新区建设为契机、以发展口腔医疗为目标，旨在推动天府新区乃至西部地区医疗卫生事业发展，打造天府新区智慧康养医疗名片，建设国际化高端口腔医疗机构，为西部地区人民提供高端优质的口腔医疗服务。主营业务为口腔医院服务，兼营医疗配套商业服务。  </w:t>
      </w:r>
    </w:p>
    <w:p w:rsidR="00951D76" w:rsidRDefault="002D5656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我公司系新建公司，公司现处在建立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初期阶段，急需</w:t>
      </w:r>
      <w:r w:rsidR="00CD3C46">
        <w:rPr>
          <w:rFonts w:ascii="仿宋_GB2312" w:eastAsia="仿宋_GB2312" w:hAnsi="仿宋_GB2312" w:cs="仿宋_GB2312" w:hint="eastAsia"/>
          <w:sz w:val="32"/>
          <w:szCs w:val="32"/>
        </w:rPr>
        <w:t>主办</w:t>
      </w:r>
      <w:r>
        <w:rPr>
          <w:rFonts w:ascii="仿宋_GB2312" w:eastAsia="仿宋_GB2312" w:hAnsi="仿宋_GB2312" w:cs="仿宋_GB2312" w:hint="eastAsia"/>
          <w:sz w:val="32"/>
          <w:szCs w:val="32"/>
        </w:rPr>
        <w:t>会计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行政助理</w:t>
      </w:r>
      <w:r w:rsidR="003456B3">
        <w:rPr>
          <w:rFonts w:ascii="仿宋_GB2312" w:eastAsia="仿宋_GB2312" w:hAnsi="仿宋_GB2312" w:cs="仿宋_GB2312" w:hint="eastAsia"/>
          <w:sz w:val="32"/>
          <w:szCs w:val="32"/>
        </w:rPr>
        <w:t>等人才，现公开招聘，诚邀英才加盟。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二、招聘岗位及职数</w:t>
      </w:r>
    </w:p>
    <w:p w:rsidR="00951D76" w:rsidRDefault="003456B3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CD3C46">
        <w:rPr>
          <w:rFonts w:ascii="仿宋_GB2312" w:eastAsia="仿宋_GB2312" w:hAnsi="仿宋_GB2312" w:cs="仿宋_GB2312" w:hint="eastAsia"/>
          <w:sz w:val="32"/>
          <w:szCs w:val="32"/>
        </w:rPr>
        <w:t>主办</w:t>
      </w:r>
      <w:r w:rsidR="000C60FD">
        <w:rPr>
          <w:rFonts w:ascii="仿宋_GB2312" w:eastAsia="仿宋_GB2312" w:hAnsi="仿宋_GB2312" w:cs="仿宋_GB2312" w:hint="eastAsia"/>
          <w:sz w:val="32"/>
          <w:szCs w:val="32"/>
        </w:rPr>
        <w:t>会计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岗位招聘1人。</w:t>
      </w:r>
    </w:p>
    <w:p w:rsidR="00951D76" w:rsidRDefault="003456B3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0C60FD">
        <w:rPr>
          <w:rFonts w:ascii="仿宋_GB2312" w:eastAsia="仿宋_GB2312" w:hAnsi="仿宋_GB2312" w:cs="仿宋_GB2312" w:hint="eastAsia"/>
          <w:sz w:val="32"/>
          <w:szCs w:val="32"/>
        </w:rPr>
        <w:t>行政助理岗位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招聘1人。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:rsidR="00951D76" w:rsidRDefault="003456B3">
      <w:pPr>
        <w:spacing w:line="600" w:lineRule="exact"/>
        <w:ind w:leftChars="37" w:left="89" w:firstLineChars="166" w:firstLine="5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条件：拥护中国共产党的领导，维护国家核心利益，维护公司利益、维护股东利益，遵纪守法、品行端正、诚信廉洁，具有良好的沟通与团队合作能力，出色的分析及解决问题能力，快速适应及学习能力。</w:t>
      </w:r>
    </w:p>
    <w:p w:rsidR="00951D76" w:rsidRDefault="003456B3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（二）专业条件：</w:t>
      </w:r>
    </w:p>
    <w:p w:rsidR="000C60FD" w:rsidRDefault="00547C44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1、</w:t>
      </w:r>
      <w:r w:rsidR="00CD3C46">
        <w:rPr>
          <w:rFonts w:ascii="仿宋_GB2312" w:eastAsia="仿宋_GB2312" w:hAnsi="仿宋_GB2312" w:cs="仿宋_GB2312" w:hint="eastAsia"/>
          <w:sz w:val="32"/>
          <w:szCs w:val="32"/>
        </w:rPr>
        <w:t>主办</w:t>
      </w:r>
      <w:r>
        <w:rPr>
          <w:rFonts w:ascii="仿宋_GB2312" w:eastAsia="仿宋_GB2312" w:hAnsi="仿宋_GB2312" w:cs="仿宋_GB2312" w:hint="eastAsia"/>
          <w:sz w:val="32"/>
          <w:szCs w:val="32"/>
        </w:rPr>
        <w:t>会计岗位：具有全日制大学本科及以上学历；所学专业为会计学、审计学、税收学、财政学、金融学、统计学、经济学、财务管理等相关专业；取得国家二级及以上注册会计师资格证等相关执业资格证书；具有3年及以上财务管理、财务审计、财务规划、会计业务等相关工作经验。熟悉财务、税收等相关政策法规和规章制度。熟悉企业财务管理</w:t>
      </w:r>
      <w:r w:rsidR="005C2BD5">
        <w:rPr>
          <w:rFonts w:ascii="仿宋_GB2312" w:eastAsia="仿宋_GB2312" w:hAnsi="仿宋_GB2312" w:cs="仿宋_GB2312" w:hint="eastAsia"/>
          <w:sz w:val="32"/>
          <w:szCs w:val="32"/>
        </w:rPr>
        <w:t>、预算管理、会计核算、成本核算、内部控制、财务分析报告等全方位的财务工作基本要求。具有熟练编制财务规划、会计报表、操作计算机财务软件的能力。具有较强的沟通、协调能力。</w:t>
      </w:r>
    </w:p>
    <w:p w:rsidR="005C2BD5" w:rsidRDefault="005C2BD5">
      <w:pPr>
        <w:spacing w:line="600" w:lineRule="exact"/>
        <w:ind w:leftChars="-96" w:left="-23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CD3C46">
        <w:rPr>
          <w:rFonts w:ascii="仿宋_GB2312" w:eastAsia="仿宋_GB2312" w:hAnsi="仿宋_GB2312" w:cs="仿宋_GB2312" w:hint="eastAsia"/>
          <w:sz w:val="32"/>
          <w:szCs w:val="32"/>
        </w:rPr>
        <w:t>、行政助理岗位：具有大学本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科学历；专业不限；具有3年及以上行政管理、人事管理等相关从业经历。能够独立完成公司各种会议筹备、办公用品采购及管理等相关业务工作；能够独立完成各种公文、一般性合同的草拟；乐意完成公司安排的办文、办会、办事等日常工作。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四、工资福利待遇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工资</w:t>
      </w:r>
      <w:r w:rsidR="00570F12">
        <w:rPr>
          <w:rFonts w:ascii="仿宋_GB2312" w:eastAsia="仿宋_GB2312" w:hAnsi="仿宋_GB2312" w:cs="仿宋_GB2312" w:hint="eastAsia"/>
          <w:sz w:val="32"/>
          <w:szCs w:val="32"/>
        </w:rPr>
        <w:t>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根据工作能力和履职情况面议，其它福利待遇及年休假按劳动法及国家相关规定办理。</w:t>
      </w:r>
    </w:p>
    <w:p w:rsidR="00951D76" w:rsidRDefault="003456B3">
      <w:pPr>
        <w:pStyle w:val="aa"/>
        <w:spacing w:line="600" w:lineRule="exact"/>
        <w:ind w:leftChars="200" w:left="48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工作地点：成都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五、报名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（一）报名要求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应聘者需按要求详细填写《成都天府华西牙科医院有限公司应聘人员报名登记表》并将报名表以及相关材料扫描件电子版发送至招聘专用电子邮箱，文件名命名为“应聘岗位+姓名”。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相关材料电子版扫描件包括：身份证、学历学位证、职业资格或职称等相关资质证书，能够反映个人能力、任职经历的证书和材料。</w:t>
      </w:r>
    </w:p>
    <w:p w:rsidR="00951D76" w:rsidRDefault="003456B3">
      <w:pPr>
        <w:pStyle w:val="aa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（二）投档截止时间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</w:t>
      </w:r>
      <w:r w:rsidR="00547C4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月2</w:t>
      </w:r>
      <w:r w:rsidR="00547C44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日下午17:00</w:t>
      </w:r>
    </w:p>
    <w:p w:rsidR="00951D76" w:rsidRDefault="003456B3">
      <w:pPr>
        <w:pStyle w:val="aa"/>
        <w:spacing w:line="600" w:lineRule="exact"/>
        <w:ind w:left="56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（三）资料投档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资料投档电子邮箱： 1954348513@qq.com             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人：李老师</w:t>
      </w:r>
    </w:p>
    <w:p w:rsidR="00951D76" w:rsidRDefault="003456B3">
      <w:pPr>
        <w:pStyle w:val="aa"/>
        <w:numPr>
          <w:ilvl w:val="0"/>
          <w:numId w:val="1"/>
        </w:numPr>
        <w:spacing w:line="600" w:lineRule="exact"/>
        <w:ind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联系电话：18190357055</w:t>
      </w:r>
    </w:p>
    <w:p w:rsidR="00951D76" w:rsidRDefault="003456B3">
      <w:pPr>
        <w:pStyle w:val="aa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六、其它要求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（一）提供材料真实有效，如有虚假，责任自负；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（二）招聘报名以投档邮件为准，不接收邮寄纸质资料；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（三）面试通知：本公司根据岗位需要经过初步筛选，按照1:3的比例确定面试人选，进入面试人选的报名者，本公司以电话方式通知面试时间、地点等相关要求；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（四）未进入面试人选的不另行通知。</w:t>
      </w: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6EB" w:rsidRDefault="006836EB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51D76" w:rsidRDefault="003456B3">
      <w:pPr>
        <w:pStyle w:val="aa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2018年</w:t>
      </w:r>
      <w:r w:rsidR="00547C4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47C44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51D76" w:rsidRDefault="00951D76">
      <w:pPr>
        <w:pStyle w:val="aa"/>
        <w:spacing w:line="600" w:lineRule="exact"/>
        <w:ind w:leftChars="200" w:left="480" w:firstLineChars="0" w:firstLine="0"/>
        <w:rPr>
          <w:rFonts w:ascii="仿宋" w:eastAsia="仿宋" w:hAnsi="仿宋"/>
          <w:sz w:val="32"/>
          <w:szCs w:val="32"/>
        </w:rPr>
      </w:pPr>
    </w:p>
    <w:p w:rsidR="00951D76" w:rsidRDefault="00951D76">
      <w:pPr>
        <w:pStyle w:val="aa"/>
        <w:spacing w:line="600" w:lineRule="exact"/>
        <w:ind w:leftChars="200" w:left="480" w:firstLineChars="0" w:firstLine="0"/>
        <w:rPr>
          <w:rFonts w:ascii="仿宋" w:eastAsia="仿宋" w:hAnsi="仿宋"/>
          <w:sz w:val="32"/>
          <w:szCs w:val="32"/>
        </w:rPr>
      </w:pPr>
    </w:p>
    <w:sectPr w:rsidR="00951D76">
      <w:headerReference w:type="default" r:id="rId9"/>
      <w:footerReference w:type="default" r:id="rId10"/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24" w:rsidRDefault="00441124">
      <w:r>
        <w:separator/>
      </w:r>
    </w:p>
  </w:endnote>
  <w:endnote w:type="continuationSeparator" w:id="0">
    <w:p w:rsidR="00441124" w:rsidRDefault="0044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76" w:rsidRDefault="00CD3C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51D76" w:rsidRDefault="003456B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D3C46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24" w:rsidRDefault="00441124">
      <w:r>
        <w:separator/>
      </w:r>
    </w:p>
  </w:footnote>
  <w:footnote w:type="continuationSeparator" w:id="0">
    <w:p w:rsidR="00441124" w:rsidRDefault="0044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76" w:rsidRDefault="00951D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1756"/>
    <w:multiLevelType w:val="multilevel"/>
    <w:tmpl w:val="642B1756"/>
    <w:lvl w:ilvl="0">
      <w:start w:val="1"/>
      <w:numFmt w:val="decimal"/>
      <w:lvlText w:val="%1、"/>
      <w:lvlJc w:val="left"/>
      <w:pPr>
        <w:ind w:left="10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lowerLetter"/>
      <w:lvlText w:val="%5)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lowerLetter"/>
      <w:lvlText w:val="%8)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CB7"/>
    <w:rsid w:val="00005D40"/>
    <w:rsid w:val="000117BE"/>
    <w:rsid w:val="00011C1D"/>
    <w:rsid w:val="00015709"/>
    <w:rsid w:val="000179EA"/>
    <w:rsid w:val="00027EBB"/>
    <w:rsid w:val="000307DD"/>
    <w:rsid w:val="00033C45"/>
    <w:rsid w:val="00042C32"/>
    <w:rsid w:val="00050045"/>
    <w:rsid w:val="00052782"/>
    <w:rsid w:val="0006145C"/>
    <w:rsid w:val="000634DD"/>
    <w:rsid w:val="00081F5F"/>
    <w:rsid w:val="00082EAF"/>
    <w:rsid w:val="00091F07"/>
    <w:rsid w:val="000A0322"/>
    <w:rsid w:val="000A3AE6"/>
    <w:rsid w:val="000B4391"/>
    <w:rsid w:val="000C1916"/>
    <w:rsid w:val="000C4423"/>
    <w:rsid w:val="000C60FD"/>
    <w:rsid w:val="000D2800"/>
    <w:rsid w:val="000D34CE"/>
    <w:rsid w:val="000E0D3B"/>
    <w:rsid w:val="000E5707"/>
    <w:rsid w:val="000F45CA"/>
    <w:rsid w:val="00112C23"/>
    <w:rsid w:val="001178EA"/>
    <w:rsid w:val="00136820"/>
    <w:rsid w:val="00141B63"/>
    <w:rsid w:val="00150182"/>
    <w:rsid w:val="00154418"/>
    <w:rsid w:val="001678CC"/>
    <w:rsid w:val="00187C65"/>
    <w:rsid w:val="00194C5B"/>
    <w:rsid w:val="00196C62"/>
    <w:rsid w:val="001A05F8"/>
    <w:rsid w:val="001A2A06"/>
    <w:rsid w:val="001B1657"/>
    <w:rsid w:val="001C568F"/>
    <w:rsid w:val="001C6385"/>
    <w:rsid w:val="001D31FC"/>
    <w:rsid w:val="001E0F1D"/>
    <w:rsid w:val="001E13B1"/>
    <w:rsid w:val="001E42A8"/>
    <w:rsid w:val="002077B7"/>
    <w:rsid w:val="00207A6C"/>
    <w:rsid w:val="002135B7"/>
    <w:rsid w:val="002249F2"/>
    <w:rsid w:val="002356F1"/>
    <w:rsid w:val="002420B9"/>
    <w:rsid w:val="0024479E"/>
    <w:rsid w:val="00246028"/>
    <w:rsid w:val="00255BDE"/>
    <w:rsid w:val="00273C17"/>
    <w:rsid w:val="00290800"/>
    <w:rsid w:val="002B4275"/>
    <w:rsid w:val="002B69DD"/>
    <w:rsid w:val="002C36A3"/>
    <w:rsid w:val="002C3B59"/>
    <w:rsid w:val="002C45B2"/>
    <w:rsid w:val="002D5656"/>
    <w:rsid w:val="002D56C8"/>
    <w:rsid w:val="002E5798"/>
    <w:rsid w:val="002F7B1E"/>
    <w:rsid w:val="00304435"/>
    <w:rsid w:val="00310A41"/>
    <w:rsid w:val="003147F1"/>
    <w:rsid w:val="00321070"/>
    <w:rsid w:val="0032130B"/>
    <w:rsid w:val="00327CB7"/>
    <w:rsid w:val="00335C98"/>
    <w:rsid w:val="00342D89"/>
    <w:rsid w:val="00344FE0"/>
    <w:rsid w:val="003456B3"/>
    <w:rsid w:val="0035027E"/>
    <w:rsid w:val="003561B9"/>
    <w:rsid w:val="003661A2"/>
    <w:rsid w:val="0038194F"/>
    <w:rsid w:val="00382273"/>
    <w:rsid w:val="003A13D9"/>
    <w:rsid w:val="003C2E4C"/>
    <w:rsid w:val="003C7EAE"/>
    <w:rsid w:val="003D1F3E"/>
    <w:rsid w:val="003F28F1"/>
    <w:rsid w:val="00417655"/>
    <w:rsid w:val="00417E5A"/>
    <w:rsid w:val="00424D6E"/>
    <w:rsid w:val="00441124"/>
    <w:rsid w:val="00441F96"/>
    <w:rsid w:val="00445308"/>
    <w:rsid w:val="00452A1A"/>
    <w:rsid w:val="00460E6D"/>
    <w:rsid w:val="0046688F"/>
    <w:rsid w:val="004717C2"/>
    <w:rsid w:val="00474932"/>
    <w:rsid w:val="004852A1"/>
    <w:rsid w:val="00487FCD"/>
    <w:rsid w:val="004963EA"/>
    <w:rsid w:val="004B0A41"/>
    <w:rsid w:val="004B24CD"/>
    <w:rsid w:val="004D0356"/>
    <w:rsid w:val="004D1AFA"/>
    <w:rsid w:val="004D2218"/>
    <w:rsid w:val="004D6504"/>
    <w:rsid w:val="004F1B2E"/>
    <w:rsid w:val="004F4332"/>
    <w:rsid w:val="004F6A75"/>
    <w:rsid w:val="00503AC4"/>
    <w:rsid w:val="0050624F"/>
    <w:rsid w:val="00520A63"/>
    <w:rsid w:val="00530618"/>
    <w:rsid w:val="00533529"/>
    <w:rsid w:val="0054000E"/>
    <w:rsid w:val="00542C7E"/>
    <w:rsid w:val="00543A98"/>
    <w:rsid w:val="00547C44"/>
    <w:rsid w:val="00560210"/>
    <w:rsid w:val="00560FB7"/>
    <w:rsid w:val="005616A9"/>
    <w:rsid w:val="00570F12"/>
    <w:rsid w:val="00574908"/>
    <w:rsid w:val="005753DA"/>
    <w:rsid w:val="0057722E"/>
    <w:rsid w:val="00592AC1"/>
    <w:rsid w:val="00593B3F"/>
    <w:rsid w:val="00596FA1"/>
    <w:rsid w:val="00597FD1"/>
    <w:rsid w:val="005A58BA"/>
    <w:rsid w:val="005A68F5"/>
    <w:rsid w:val="005A7C14"/>
    <w:rsid w:val="005B1890"/>
    <w:rsid w:val="005C2BD5"/>
    <w:rsid w:val="005D5F1E"/>
    <w:rsid w:val="005F1234"/>
    <w:rsid w:val="006256AA"/>
    <w:rsid w:val="0062574C"/>
    <w:rsid w:val="00632FD3"/>
    <w:rsid w:val="00647FF8"/>
    <w:rsid w:val="00650C2D"/>
    <w:rsid w:val="00654316"/>
    <w:rsid w:val="00664933"/>
    <w:rsid w:val="006750E8"/>
    <w:rsid w:val="00682DC4"/>
    <w:rsid w:val="006836EB"/>
    <w:rsid w:val="00692FE6"/>
    <w:rsid w:val="00695FA9"/>
    <w:rsid w:val="006A031E"/>
    <w:rsid w:val="006A0BD2"/>
    <w:rsid w:val="006A503E"/>
    <w:rsid w:val="006B17AF"/>
    <w:rsid w:val="006C28D0"/>
    <w:rsid w:val="006C34DC"/>
    <w:rsid w:val="006C4FE7"/>
    <w:rsid w:val="006F4927"/>
    <w:rsid w:val="006F59B8"/>
    <w:rsid w:val="0070384C"/>
    <w:rsid w:val="00712B16"/>
    <w:rsid w:val="00716556"/>
    <w:rsid w:val="00723398"/>
    <w:rsid w:val="00745163"/>
    <w:rsid w:val="0074639E"/>
    <w:rsid w:val="00747309"/>
    <w:rsid w:val="00782B6C"/>
    <w:rsid w:val="0079461C"/>
    <w:rsid w:val="007953F4"/>
    <w:rsid w:val="00795DAF"/>
    <w:rsid w:val="007A28CC"/>
    <w:rsid w:val="007C401F"/>
    <w:rsid w:val="007C59B4"/>
    <w:rsid w:val="007C74D3"/>
    <w:rsid w:val="007D2FCD"/>
    <w:rsid w:val="007D41CD"/>
    <w:rsid w:val="007D5D05"/>
    <w:rsid w:val="007E485A"/>
    <w:rsid w:val="007E658E"/>
    <w:rsid w:val="008048CB"/>
    <w:rsid w:val="00810157"/>
    <w:rsid w:val="00821F86"/>
    <w:rsid w:val="0082682A"/>
    <w:rsid w:val="008405DF"/>
    <w:rsid w:val="00841958"/>
    <w:rsid w:val="008450B5"/>
    <w:rsid w:val="0085058D"/>
    <w:rsid w:val="00857FEF"/>
    <w:rsid w:val="008639B5"/>
    <w:rsid w:val="00864F8C"/>
    <w:rsid w:val="008659F4"/>
    <w:rsid w:val="00875B47"/>
    <w:rsid w:val="00875DE6"/>
    <w:rsid w:val="00885B0E"/>
    <w:rsid w:val="00891E5C"/>
    <w:rsid w:val="00894F80"/>
    <w:rsid w:val="0089634A"/>
    <w:rsid w:val="008A5540"/>
    <w:rsid w:val="008A7A31"/>
    <w:rsid w:val="008C3682"/>
    <w:rsid w:val="008D686A"/>
    <w:rsid w:val="008D6C9A"/>
    <w:rsid w:val="008E3596"/>
    <w:rsid w:val="008E7F66"/>
    <w:rsid w:val="008F634A"/>
    <w:rsid w:val="008F6980"/>
    <w:rsid w:val="008F7E0C"/>
    <w:rsid w:val="00902F8E"/>
    <w:rsid w:val="00906BDB"/>
    <w:rsid w:val="009104A0"/>
    <w:rsid w:val="00932400"/>
    <w:rsid w:val="009351F2"/>
    <w:rsid w:val="00942BB1"/>
    <w:rsid w:val="00951D76"/>
    <w:rsid w:val="00983884"/>
    <w:rsid w:val="0098477E"/>
    <w:rsid w:val="0098722E"/>
    <w:rsid w:val="009878E3"/>
    <w:rsid w:val="009919E1"/>
    <w:rsid w:val="009932A8"/>
    <w:rsid w:val="00996C6A"/>
    <w:rsid w:val="009A314F"/>
    <w:rsid w:val="009A6933"/>
    <w:rsid w:val="009A7052"/>
    <w:rsid w:val="009B31D2"/>
    <w:rsid w:val="009B3208"/>
    <w:rsid w:val="009B667A"/>
    <w:rsid w:val="009C37DB"/>
    <w:rsid w:val="009D4335"/>
    <w:rsid w:val="00A05963"/>
    <w:rsid w:val="00A14715"/>
    <w:rsid w:val="00A16E5E"/>
    <w:rsid w:val="00A20835"/>
    <w:rsid w:val="00A20E75"/>
    <w:rsid w:val="00A23A75"/>
    <w:rsid w:val="00A3480F"/>
    <w:rsid w:val="00A436E0"/>
    <w:rsid w:val="00A540C8"/>
    <w:rsid w:val="00A62B18"/>
    <w:rsid w:val="00A93CBE"/>
    <w:rsid w:val="00A960F7"/>
    <w:rsid w:val="00AB5873"/>
    <w:rsid w:val="00AC0D42"/>
    <w:rsid w:val="00AC1283"/>
    <w:rsid w:val="00AD08F9"/>
    <w:rsid w:val="00AD6D75"/>
    <w:rsid w:val="00AE740A"/>
    <w:rsid w:val="00AF095C"/>
    <w:rsid w:val="00AF44B3"/>
    <w:rsid w:val="00B003BA"/>
    <w:rsid w:val="00B03ED2"/>
    <w:rsid w:val="00B04842"/>
    <w:rsid w:val="00B10588"/>
    <w:rsid w:val="00B10898"/>
    <w:rsid w:val="00B20814"/>
    <w:rsid w:val="00B2565B"/>
    <w:rsid w:val="00B4758E"/>
    <w:rsid w:val="00B7564D"/>
    <w:rsid w:val="00B8200F"/>
    <w:rsid w:val="00B927A9"/>
    <w:rsid w:val="00B94AD6"/>
    <w:rsid w:val="00BA7AE2"/>
    <w:rsid w:val="00BC4615"/>
    <w:rsid w:val="00BC6758"/>
    <w:rsid w:val="00BE442F"/>
    <w:rsid w:val="00BF03CB"/>
    <w:rsid w:val="00C04C9D"/>
    <w:rsid w:val="00C078D2"/>
    <w:rsid w:val="00C17854"/>
    <w:rsid w:val="00C24831"/>
    <w:rsid w:val="00C3403F"/>
    <w:rsid w:val="00C40F73"/>
    <w:rsid w:val="00C44461"/>
    <w:rsid w:val="00C46664"/>
    <w:rsid w:val="00C478BE"/>
    <w:rsid w:val="00C514E8"/>
    <w:rsid w:val="00C52EE5"/>
    <w:rsid w:val="00C556BB"/>
    <w:rsid w:val="00C55BC8"/>
    <w:rsid w:val="00C65F29"/>
    <w:rsid w:val="00C773C3"/>
    <w:rsid w:val="00C9122E"/>
    <w:rsid w:val="00C9198E"/>
    <w:rsid w:val="00CB4423"/>
    <w:rsid w:val="00CD1506"/>
    <w:rsid w:val="00CD3C46"/>
    <w:rsid w:val="00CD65F0"/>
    <w:rsid w:val="00CE5DAA"/>
    <w:rsid w:val="00CF60C6"/>
    <w:rsid w:val="00D0035D"/>
    <w:rsid w:val="00D017FC"/>
    <w:rsid w:val="00D025A2"/>
    <w:rsid w:val="00D050D3"/>
    <w:rsid w:val="00D06336"/>
    <w:rsid w:val="00D07641"/>
    <w:rsid w:val="00D2607A"/>
    <w:rsid w:val="00D77E38"/>
    <w:rsid w:val="00D81CB9"/>
    <w:rsid w:val="00DA39C1"/>
    <w:rsid w:val="00DE355F"/>
    <w:rsid w:val="00DE3A2F"/>
    <w:rsid w:val="00DF30EB"/>
    <w:rsid w:val="00E1437C"/>
    <w:rsid w:val="00E15B41"/>
    <w:rsid w:val="00E356E0"/>
    <w:rsid w:val="00E361A5"/>
    <w:rsid w:val="00E40A2D"/>
    <w:rsid w:val="00E40D24"/>
    <w:rsid w:val="00E50625"/>
    <w:rsid w:val="00E55D13"/>
    <w:rsid w:val="00E8183F"/>
    <w:rsid w:val="00E9341D"/>
    <w:rsid w:val="00E93729"/>
    <w:rsid w:val="00EB2383"/>
    <w:rsid w:val="00EB2B0A"/>
    <w:rsid w:val="00EB4FBA"/>
    <w:rsid w:val="00EC3585"/>
    <w:rsid w:val="00EC4309"/>
    <w:rsid w:val="00ED64FC"/>
    <w:rsid w:val="00F00EAE"/>
    <w:rsid w:val="00F00FD0"/>
    <w:rsid w:val="00F03AEC"/>
    <w:rsid w:val="00F10B4F"/>
    <w:rsid w:val="00F36B0C"/>
    <w:rsid w:val="00F4455A"/>
    <w:rsid w:val="00F452B7"/>
    <w:rsid w:val="00F54653"/>
    <w:rsid w:val="00F579B5"/>
    <w:rsid w:val="00F57E4C"/>
    <w:rsid w:val="00F66858"/>
    <w:rsid w:val="00F66902"/>
    <w:rsid w:val="00F7017F"/>
    <w:rsid w:val="00F7404E"/>
    <w:rsid w:val="00F83465"/>
    <w:rsid w:val="00F85D49"/>
    <w:rsid w:val="00F9018C"/>
    <w:rsid w:val="00F95A34"/>
    <w:rsid w:val="00FB6E70"/>
    <w:rsid w:val="00FC6A76"/>
    <w:rsid w:val="00FD31D1"/>
    <w:rsid w:val="00FD33DB"/>
    <w:rsid w:val="00FD59BF"/>
    <w:rsid w:val="00FD6BD0"/>
    <w:rsid w:val="00FE20AC"/>
    <w:rsid w:val="00FE6AA7"/>
    <w:rsid w:val="00FF3245"/>
    <w:rsid w:val="02C6343E"/>
    <w:rsid w:val="0B1D433C"/>
    <w:rsid w:val="0D6F35A1"/>
    <w:rsid w:val="120930B7"/>
    <w:rsid w:val="1D79141A"/>
    <w:rsid w:val="1E8627F1"/>
    <w:rsid w:val="2F1D1B61"/>
    <w:rsid w:val="2FF60505"/>
    <w:rsid w:val="37AF6DB4"/>
    <w:rsid w:val="3B2A1B26"/>
    <w:rsid w:val="3B72218B"/>
    <w:rsid w:val="3F5D10CF"/>
    <w:rsid w:val="4B2E7A56"/>
    <w:rsid w:val="51DA358C"/>
    <w:rsid w:val="5383012A"/>
    <w:rsid w:val="552D6B26"/>
    <w:rsid w:val="5DD764BD"/>
    <w:rsid w:val="7CA735EE"/>
    <w:rsid w:val="7F6A7275"/>
    <w:rsid w:val="7F84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773D94"/>
  <w15:docId w15:val="{8DA7533C-DA68-4FA2-8D38-2D1504CC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7">
    <w:name w:val="Title"/>
    <w:basedOn w:val="a"/>
    <w:next w:val="a"/>
    <w:link w:val="a8"/>
    <w:qFormat/>
    <w:pPr>
      <w:spacing w:before="240" w:after="60" w:line="578" w:lineRule="auto"/>
      <w:ind w:left="420" w:hanging="42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0"/>
      <w:sz w:val="20"/>
      <w:szCs w:val="20"/>
    </w:rPr>
  </w:style>
  <w:style w:type="paragraph" w:customStyle="1" w:styleId="v-pstyle-new">
    <w:name w:val="v-pstyle-new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11">
    <w:name w:val="列出段落1"/>
    <w:basedOn w:val="a"/>
    <w:qFormat/>
    <w:pPr>
      <w:spacing w:before="340" w:after="330" w:line="578" w:lineRule="auto"/>
      <w:ind w:left="420"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110">
    <w:name w:val="列出段落11"/>
    <w:basedOn w:val="a"/>
    <w:qFormat/>
    <w:pPr>
      <w:spacing w:before="340" w:after="330" w:line="578" w:lineRule="auto"/>
      <w:ind w:left="420" w:firstLineChars="200" w:firstLine="420"/>
    </w:pPr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EFA16-F0EF-4DE9-8981-0879DCDA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198</Words>
  <Characters>1130</Characters>
  <Application>Microsoft Office Word</Application>
  <DocSecurity>0</DocSecurity>
  <Lines>9</Lines>
  <Paragraphs>2</Paragraphs>
  <ScaleCrop>false</ScaleCrop>
  <Company>微软中国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李绍春</cp:lastModifiedBy>
  <cp:revision>42</cp:revision>
  <cp:lastPrinted>2018-03-09T02:19:00Z</cp:lastPrinted>
  <dcterms:created xsi:type="dcterms:W3CDTF">2018-03-26T03:31:00Z</dcterms:created>
  <dcterms:modified xsi:type="dcterms:W3CDTF">2018-05-25T01:03:00Z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