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黑体简体" w:hAnsi="宋体" w:eastAsia="方正黑体简体"/>
          <w:sz w:val="32"/>
          <w:szCs w:val="32"/>
        </w:rPr>
      </w:pPr>
    </w:p>
    <w:p>
      <w:pPr>
        <w:spacing w:line="600" w:lineRule="exact"/>
        <w:jc w:val="center"/>
        <w:rPr>
          <w:rFonts w:ascii="宋体" w:hAnsi="宋体" w:eastAsia="方正小标宋简体" w:cs="方正小标宋简体"/>
          <w:color w:val="231F1F"/>
          <w:sz w:val="44"/>
          <w:szCs w:val="44"/>
          <w:shd w:val="clear" w:color="auto" w:fill="FFFFFF"/>
        </w:rPr>
      </w:pPr>
      <w:r>
        <w:rPr>
          <w:rFonts w:hint="eastAsia" w:ascii="宋体" w:hAnsi="宋体" w:eastAsia="方正小标宋简体" w:cs="方正小标宋简体"/>
          <w:color w:val="231F1F"/>
          <w:sz w:val="44"/>
          <w:szCs w:val="44"/>
          <w:shd w:val="clear" w:color="auto" w:fill="FFFFFF"/>
        </w:rPr>
        <w:t>四川牙谷建设管理有限公司</w:t>
      </w:r>
    </w:p>
    <w:p>
      <w:pPr>
        <w:spacing w:line="600" w:lineRule="exact"/>
        <w:jc w:val="center"/>
        <w:rPr>
          <w:rFonts w:ascii="宋体" w:hAnsi="宋体" w:eastAsia="方正小标宋简体"/>
          <w:color w:val="231F1F"/>
          <w:sz w:val="44"/>
          <w:szCs w:val="44"/>
          <w:shd w:val="clear" w:color="auto" w:fill="FFFFFF"/>
        </w:rPr>
      </w:pPr>
      <w:r>
        <w:rPr>
          <w:rFonts w:hint="eastAsia" w:ascii="宋体" w:hAnsi="宋体" w:eastAsia="方正小标宋简体" w:cs="方正小标宋简体"/>
          <w:color w:val="231F1F"/>
          <w:sz w:val="44"/>
          <w:szCs w:val="44"/>
          <w:shd w:val="clear" w:color="auto" w:fill="FFFFFF"/>
        </w:rPr>
        <w:t>四川牙谷园教育管理有限公司</w:t>
      </w:r>
    </w:p>
    <w:p>
      <w:pPr>
        <w:spacing w:line="600" w:lineRule="exact"/>
        <w:jc w:val="center"/>
        <w:rPr>
          <w:rFonts w:ascii="宋体" w:hAnsi="宋体" w:eastAsia="方正小标宋简体"/>
          <w:sz w:val="44"/>
          <w:szCs w:val="44"/>
        </w:rPr>
      </w:pPr>
      <w:r>
        <w:rPr>
          <w:rFonts w:hint="eastAsia" w:ascii="宋体" w:hAnsi="宋体" w:eastAsia="方正小标宋简体" w:cs="方正小标宋简体"/>
          <w:color w:val="231F1F"/>
          <w:sz w:val="44"/>
          <w:szCs w:val="44"/>
          <w:shd w:val="clear" w:color="auto" w:fill="FFFFFF"/>
        </w:rPr>
        <w:t>招聘公告</w:t>
      </w:r>
    </w:p>
    <w:p>
      <w:pPr>
        <w:spacing w:line="600" w:lineRule="exact"/>
        <w:ind w:firstLine="640" w:firstLineChars="200"/>
        <w:rPr>
          <w:rFonts w:ascii="宋体" w:hAnsi="宋体" w:eastAsia="仿宋_GB2312"/>
          <w:color w:val="231F1F"/>
          <w:sz w:val="32"/>
          <w:szCs w:val="32"/>
          <w:shd w:val="clear" w:color="auto" w:fill="FFFFFF"/>
        </w:rPr>
      </w:pPr>
    </w:p>
    <w:p>
      <w:pPr>
        <w:ind w:firstLine="640" w:firstLineChars="200"/>
        <w:rPr>
          <w:rFonts w:hint="eastAsia"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建设管理有限公司和四川牙谷园教育管理有限公司系四川省投资集团有限责任公司控股，与资阳开发区投资有限公司、四川省第六建筑有限公司、中交第四公路工程局有限公司、西北综合勘察设计研究院共同出资成立，负责投资、建设、运营和维护资阳市“中国牙谷”一期功能性项目，打造“中国一流、世界知名、不可复制、不可替代”的中国牙谷。</w:t>
      </w:r>
    </w:p>
    <w:p>
      <w:pPr>
        <w:ind w:firstLine="640" w:firstLineChars="200"/>
        <w:rPr>
          <w:rFonts w:ascii="宋体" w:hAnsi="宋体" w:eastAsia="方正仿宋简体"/>
          <w:color w:val="231F1F"/>
          <w:sz w:val="32"/>
          <w:szCs w:val="32"/>
          <w:shd w:val="clear" w:color="auto" w:fill="FFFFFF"/>
        </w:rPr>
      </w:pPr>
      <w:r>
        <w:rPr>
          <w:rFonts w:hint="eastAsia" w:ascii="宋体" w:hAnsi="宋体" w:eastAsia="方正仿宋简体" w:cs="仿宋_GB2312"/>
          <w:color w:val="231F1F"/>
          <w:sz w:val="32"/>
          <w:szCs w:val="32"/>
          <w:shd w:val="clear" w:color="auto" w:fill="FFFFFF"/>
          <w:lang w:val="en-US" w:eastAsia="zh-CN"/>
        </w:rPr>
        <w:t>因工作需</w:t>
      </w:r>
      <w:r>
        <w:rPr>
          <w:rFonts w:hint="eastAsia" w:ascii="宋体" w:hAnsi="宋体" w:eastAsia="方正仿宋简体" w:cs="仿宋_GB2312"/>
          <w:color w:val="231F1F"/>
          <w:spacing w:val="-20"/>
          <w:sz w:val="32"/>
          <w:szCs w:val="32"/>
          <w:shd w:val="clear" w:color="auto" w:fill="FFFFFF"/>
          <w:lang w:val="en-US" w:eastAsia="zh-CN"/>
        </w:rPr>
        <w:t>要，</w:t>
      </w:r>
      <w:r>
        <w:rPr>
          <w:rFonts w:hint="eastAsia" w:ascii="宋体" w:hAnsi="宋体" w:eastAsia="方正仿宋简体" w:cs="仿宋_GB2312"/>
          <w:color w:val="231F1F"/>
          <w:sz w:val="32"/>
          <w:szCs w:val="32"/>
          <w:shd w:val="clear" w:color="auto" w:fill="FFFFFF"/>
          <w:lang w:val="en-US" w:eastAsia="zh-CN"/>
        </w:rPr>
        <w:t>现</w:t>
      </w:r>
      <w:r>
        <w:rPr>
          <w:rFonts w:hint="eastAsia" w:ascii="宋体" w:hAnsi="宋体" w:eastAsia="方正仿宋简体" w:cs="宋体"/>
          <w:kern w:val="0"/>
          <w:sz w:val="32"/>
          <w:szCs w:val="32"/>
        </w:rPr>
        <w:t>面向全社会公开招聘</w:t>
      </w:r>
      <w:r>
        <w:rPr>
          <w:rFonts w:hint="eastAsia" w:ascii="宋体" w:hAnsi="宋体" w:eastAsia="方正仿宋简体" w:cs="宋体"/>
          <w:spacing w:val="-20"/>
          <w:kern w:val="0"/>
          <w:sz w:val="32"/>
          <w:szCs w:val="32"/>
        </w:rPr>
        <w:t>，</w:t>
      </w:r>
      <w:r>
        <w:rPr>
          <w:rFonts w:hint="eastAsia" w:ascii="宋体" w:hAnsi="宋体" w:eastAsia="方正仿宋简体" w:cs="宋体"/>
          <w:kern w:val="0"/>
          <w:sz w:val="32"/>
          <w:szCs w:val="32"/>
        </w:rPr>
        <w:t>有关事项公告如下：</w:t>
      </w:r>
      <w:r>
        <w:rPr>
          <w:rFonts w:hint="eastAsia" w:ascii="宋体" w:hAnsi="宋体" w:eastAsia="方正仿宋简体"/>
          <w:color w:val="231F1F"/>
          <w:sz w:val="32"/>
          <w:szCs w:val="32"/>
          <w:shd w:val="clear" w:color="auto" w:fill="FFFFFF"/>
        </w:rPr>
        <w:t xml:space="preserve"> </w:t>
      </w:r>
    </w:p>
    <w:p>
      <w:pPr>
        <w:spacing w:line="600" w:lineRule="exact"/>
        <w:ind w:firstLine="643" w:firstLineChars="200"/>
        <w:rPr>
          <w:rFonts w:ascii="宋体" w:hAnsi="宋体" w:eastAsia="方正黑体简体"/>
          <w:b/>
          <w:sz w:val="32"/>
          <w:szCs w:val="32"/>
        </w:rPr>
      </w:pPr>
      <w:r>
        <w:rPr>
          <w:rFonts w:hint="eastAsia" w:ascii="宋体" w:hAnsi="宋体" w:eastAsia="方正黑体简体"/>
          <w:b/>
          <w:sz w:val="32"/>
          <w:szCs w:val="32"/>
        </w:rPr>
        <w:t>一、招聘方式和原则</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（一）招聘范围：全国</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（二）招聘原则：公开公平，择优录取</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二、招聘岗位及人数</w:t>
      </w:r>
    </w:p>
    <w:p>
      <w:pPr>
        <w:ind w:firstLine="640" w:firstLineChars="200"/>
        <w:rPr>
          <w:rFonts w:hint="eastAsia" w:ascii="宋体" w:hAnsi="宋体" w:eastAsia="方正仿宋简体" w:cs="仿宋_GB2312"/>
          <w:color w:val="231F1F"/>
          <w:sz w:val="32"/>
          <w:szCs w:val="32"/>
          <w:shd w:val="clear" w:color="auto" w:fill="FFFFFF"/>
          <w:lang w:eastAsia="zh-CN"/>
        </w:rPr>
      </w:pPr>
      <w:r>
        <w:rPr>
          <w:rFonts w:hint="eastAsia" w:ascii="宋体" w:hAnsi="宋体" w:eastAsia="方正仿宋简体" w:cs="仿宋_GB2312"/>
          <w:color w:val="231F1F"/>
          <w:sz w:val="32"/>
          <w:szCs w:val="32"/>
          <w:shd w:val="clear" w:color="auto" w:fill="FFFFFF"/>
          <w:lang w:val="en-US" w:eastAsia="zh-CN"/>
        </w:rPr>
        <w:t>办公室主任1</w:t>
      </w:r>
      <w:r>
        <w:rPr>
          <w:rFonts w:hint="eastAsia" w:ascii="宋体" w:hAnsi="宋体" w:eastAsia="方正仿宋简体" w:cs="仿宋_GB2312"/>
          <w:color w:val="231F1F"/>
          <w:sz w:val="32"/>
          <w:szCs w:val="32"/>
          <w:shd w:val="clear" w:color="auto" w:fill="FFFFFF"/>
        </w:rPr>
        <w:t>名</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三、申报条件</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（一）思想政治素质好，拥护中国共产党的路线方针政策，遵纪守法，团结协作，诚信廉洁，有良好的职业素养及较强的事业心和责任心；</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（二）具有良好的心理素质和健康的身体条件；</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（三）招聘岗位要求的其它资格条件见《招聘岗位及任职资格条件表》（附件2）；</w:t>
      </w:r>
    </w:p>
    <w:p>
      <w:pPr>
        <w:spacing w:line="60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（四）有下列情形之一者，不得报名：</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1.</w:t>
      </w:r>
      <w:r>
        <w:rPr>
          <w:rFonts w:hint="eastAsia" w:ascii="宋体" w:hAnsi="宋体" w:eastAsia="方正仿宋简体" w:cs="仿宋_GB2312"/>
          <w:color w:val="231F1F"/>
          <w:sz w:val="32"/>
          <w:szCs w:val="32"/>
          <w:shd w:val="clear" w:color="auto" w:fill="FFFFFF"/>
        </w:rPr>
        <w:t>曾受过司法机关刑事处罚的；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2.</w:t>
      </w:r>
      <w:r>
        <w:rPr>
          <w:rFonts w:hint="eastAsia" w:ascii="宋体" w:hAnsi="宋体" w:eastAsia="方正仿宋简体" w:cs="仿宋_GB2312"/>
          <w:color w:val="231F1F"/>
          <w:sz w:val="32"/>
          <w:szCs w:val="32"/>
          <w:shd w:val="clear" w:color="auto" w:fill="FFFFFF"/>
        </w:rPr>
        <w:t>涉嫌违法、违纪正在接受审查的；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3.</w:t>
      </w:r>
      <w:r>
        <w:rPr>
          <w:rFonts w:hint="eastAsia" w:ascii="宋体" w:hAnsi="宋体" w:eastAsia="方正仿宋简体" w:cs="仿宋_GB2312"/>
          <w:color w:val="231F1F"/>
          <w:sz w:val="32"/>
          <w:szCs w:val="32"/>
          <w:shd w:val="clear" w:color="auto" w:fill="FFFFFF"/>
        </w:rPr>
        <w:t>尚未解除党纪、政纪处分的；</w:t>
      </w:r>
    </w:p>
    <w:p>
      <w:pPr>
        <w:spacing w:line="600" w:lineRule="exact"/>
        <w:ind w:firstLine="640" w:firstLineChars="200"/>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4.</w:t>
      </w:r>
      <w:r>
        <w:rPr>
          <w:rFonts w:hint="eastAsia" w:ascii="宋体" w:hAnsi="宋体" w:eastAsia="方正仿宋简体" w:cs="仿宋_GB2312"/>
          <w:color w:val="231F1F"/>
          <w:sz w:val="32"/>
          <w:szCs w:val="32"/>
          <w:shd w:val="clear" w:color="auto" w:fill="FFFFFF"/>
        </w:rPr>
        <w:t>曾被开除公职、被辞退的；</w:t>
      </w:r>
    </w:p>
    <w:p>
      <w:pPr>
        <w:spacing w:line="600" w:lineRule="exact"/>
        <w:ind w:firstLine="640" w:firstLineChars="200"/>
        <w:rPr>
          <w:rFonts w:ascii="宋体" w:hAnsi="宋体" w:eastAsia="方正仿宋简体"/>
          <w:sz w:val="32"/>
          <w:szCs w:val="32"/>
        </w:rPr>
      </w:pPr>
      <w:r>
        <w:rPr>
          <w:rFonts w:hint="eastAsia" w:ascii="宋体" w:hAnsi="宋体" w:eastAsia="方正仿宋简体"/>
          <w:sz w:val="32"/>
          <w:szCs w:val="32"/>
        </w:rPr>
        <w:t>5.违反有关规定不适宜报考的。</w:t>
      </w:r>
    </w:p>
    <w:p>
      <w:pPr>
        <w:spacing w:line="60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四、报名方式</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应聘者按要求详细填写《应聘报名表》（附件1），并签字捺印后，连同其它材料（包括个人身份证、学历及学位证书和岗位要求的相关资质证明）的扫描件发送到本次招聘专用邮箱，邮件主题和附件请命名为“应聘</w:t>
      </w:r>
      <w:r>
        <w:rPr>
          <w:rFonts w:hint="eastAsia" w:ascii="宋体" w:hAnsi="宋体" w:eastAsia="方正仿宋简体" w:cs="仿宋_GB2312"/>
          <w:color w:val="231F1F"/>
          <w:sz w:val="32"/>
          <w:szCs w:val="32"/>
          <w:shd w:val="clear" w:color="auto" w:fill="FFFFFF"/>
          <w:lang w:val="en-US" w:eastAsia="zh-CN"/>
        </w:rPr>
        <w:t>办公室主任</w:t>
      </w:r>
      <w:r>
        <w:rPr>
          <w:rFonts w:ascii="宋体" w:hAnsi="宋体" w:eastAsia="方正仿宋简体" w:cs="仿宋_GB2312"/>
          <w:color w:val="231F1F"/>
          <w:sz w:val="32"/>
          <w:szCs w:val="32"/>
          <w:shd w:val="clear" w:color="auto" w:fill="FFFFFF"/>
        </w:rPr>
        <w:t>+</w:t>
      </w:r>
      <w:r>
        <w:rPr>
          <w:rFonts w:hint="eastAsia" w:ascii="宋体" w:hAnsi="宋体" w:eastAsia="方正仿宋简体" w:cs="仿宋_GB2312"/>
          <w:color w:val="231F1F"/>
          <w:sz w:val="32"/>
          <w:szCs w:val="32"/>
          <w:shd w:val="clear" w:color="auto" w:fill="FFFFFF"/>
        </w:rPr>
        <w:t>应聘人姓名”。</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报名截止时间：</w:t>
      </w:r>
      <w:r>
        <w:rPr>
          <w:rFonts w:ascii="宋体" w:hAnsi="宋体" w:eastAsia="方正仿宋简体" w:cs="仿宋_GB2312"/>
          <w:color w:val="231F1F"/>
          <w:sz w:val="32"/>
          <w:szCs w:val="32"/>
          <w:shd w:val="clear" w:color="auto" w:fill="FFFFFF"/>
        </w:rPr>
        <w:t>20</w:t>
      </w:r>
      <w:r>
        <w:rPr>
          <w:rFonts w:hint="eastAsia" w:ascii="宋体" w:hAnsi="宋体" w:eastAsia="方正仿宋简体" w:cs="仿宋_GB2312"/>
          <w:color w:val="231F1F"/>
          <w:sz w:val="32"/>
          <w:szCs w:val="32"/>
          <w:shd w:val="clear" w:color="auto" w:fill="FFFFFF"/>
        </w:rPr>
        <w:t>20年4月</w:t>
      </w:r>
      <w:r>
        <w:rPr>
          <w:rFonts w:hint="eastAsia" w:ascii="宋体" w:hAnsi="宋体" w:eastAsia="方正仿宋简体" w:cs="仿宋_GB2312"/>
          <w:color w:val="231F1F"/>
          <w:sz w:val="32"/>
          <w:szCs w:val="32"/>
          <w:shd w:val="clear" w:color="auto" w:fill="FFFFFF"/>
          <w:lang w:val="en-US" w:eastAsia="zh-CN"/>
        </w:rPr>
        <w:t>30</w:t>
      </w:r>
      <w:r>
        <w:rPr>
          <w:rFonts w:hint="eastAsia" w:ascii="宋体" w:hAnsi="宋体" w:eastAsia="方正仿宋简体" w:cs="仿宋_GB2312"/>
          <w:color w:val="231F1F"/>
          <w:sz w:val="32"/>
          <w:szCs w:val="32"/>
          <w:shd w:val="clear" w:color="auto" w:fill="FFFFFF"/>
        </w:rPr>
        <w:t>日</w:t>
      </w:r>
      <w:r>
        <w:rPr>
          <w:rFonts w:hint="eastAsia" w:ascii="宋体" w:hAnsi="宋体" w:eastAsia="方正仿宋简体" w:cs="仿宋_GB2312"/>
          <w:color w:val="231F1F"/>
          <w:sz w:val="32"/>
          <w:szCs w:val="32"/>
          <w:shd w:val="clear" w:color="auto" w:fill="FFFFFF"/>
          <w:lang w:val="en-US" w:eastAsia="zh-CN"/>
        </w:rPr>
        <w:t>18</w:t>
      </w:r>
      <w:r>
        <w:rPr>
          <w:rFonts w:ascii="宋体" w:hAnsi="宋体" w:eastAsia="方正仿宋简体" w:cs="仿宋_GB2312"/>
          <w:color w:val="231F1F"/>
          <w:sz w:val="32"/>
          <w:szCs w:val="32"/>
          <w:shd w:val="clear" w:color="auto" w:fill="FFFFFF"/>
        </w:rPr>
        <w:t>:00</w:t>
      </w:r>
    </w:p>
    <w:p>
      <w:pPr>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五、薪酬待遇：</w:t>
      </w:r>
    </w:p>
    <w:p>
      <w:pPr>
        <w:widowControl/>
        <w:spacing w:line="56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具体薪酬面议</w:t>
      </w:r>
    </w:p>
    <w:p>
      <w:pPr>
        <w:widowControl/>
        <w:spacing w:line="56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六、应聘须知：</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（一）应聘人员提供的材料必须真实有效，如有虚假，一经查实即取消面试或录用资格，如已聘用则解除劳动合同。</w:t>
      </w:r>
    </w:p>
    <w:p>
      <w:pPr>
        <w:spacing w:line="560" w:lineRule="exact"/>
        <w:ind w:firstLine="640" w:firstLineChars="200"/>
        <w:jc w:val="left"/>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（二）被录用人员与四川牙谷</w:t>
      </w:r>
      <w:r>
        <w:rPr>
          <w:rFonts w:hint="eastAsia" w:ascii="宋体" w:hAnsi="宋体" w:eastAsia="方正仿宋简体" w:cs="仿宋_GB2312"/>
          <w:color w:val="231F1F"/>
          <w:sz w:val="32"/>
          <w:szCs w:val="32"/>
          <w:shd w:val="clear" w:color="auto" w:fill="FFFFFF"/>
          <w:lang w:val="en-US" w:eastAsia="zh-CN"/>
        </w:rPr>
        <w:t>建设</w:t>
      </w:r>
      <w:r>
        <w:rPr>
          <w:rFonts w:hint="eastAsia" w:ascii="宋体" w:hAnsi="宋体" w:eastAsia="方正仿宋简体" w:cs="仿宋_GB2312"/>
          <w:color w:val="231F1F"/>
          <w:sz w:val="32"/>
          <w:szCs w:val="32"/>
          <w:shd w:val="clear" w:color="auto" w:fill="FFFFFF"/>
        </w:rPr>
        <w:t>管理有限公司依法签订劳动合同，合同约定试用期，试用不合格不予正式聘用。</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（三）本次招聘报名不接收邮寄资料。</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（四）请保持通讯畅通，公司</w:t>
      </w:r>
      <w:r>
        <w:rPr>
          <w:rFonts w:ascii="宋体" w:hAnsi="宋体" w:eastAsia="方正仿宋简体" w:cs="仿宋_GB2312"/>
          <w:color w:val="231F1F"/>
          <w:sz w:val="32"/>
          <w:szCs w:val="32"/>
          <w:shd w:val="clear" w:color="auto" w:fill="FFFFFF"/>
        </w:rPr>
        <w:t>在招聘报名截止后</w:t>
      </w:r>
      <w:r>
        <w:rPr>
          <w:rFonts w:hint="eastAsia" w:ascii="宋体" w:hAnsi="宋体" w:eastAsia="方正仿宋简体" w:cs="仿宋_GB2312"/>
          <w:color w:val="231F1F"/>
          <w:sz w:val="32"/>
          <w:szCs w:val="32"/>
          <w:shd w:val="clear" w:color="auto" w:fill="FFFFFF"/>
          <w:lang w:val="en-US" w:eastAsia="zh-CN"/>
        </w:rPr>
        <w:t>3</w:t>
      </w:r>
      <w:r>
        <w:rPr>
          <w:rFonts w:ascii="宋体" w:hAnsi="宋体" w:eastAsia="方正仿宋简体" w:cs="仿宋_GB2312"/>
          <w:color w:val="231F1F"/>
          <w:sz w:val="32"/>
          <w:szCs w:val="32"/>
          <w:shd w:val="clear" w:color="auto" w:fill="FFFFFF"/>
        </w:rPr>
        <w:t>个工作日内</w:t>
      </w:r>
      <w:r>
        <w:rPr>
          <w:rFonts w:hint="eastAsia" w:ascii="宋体" w:hAnsi="宋体" w:eastAsia="方正仿宋简体" w:cs="仿宋_GB2312"/>
          <w:color w:val="231F1F"/>
          <w:sz w:val="32"/>
          <w:szCs w:val="32"/>
          <w:shd w:val="clear" w:color="auto" w:fill="FFFFFF"/>
        </w:rPr>
        <w:t>通过电话、短信或邮件方式通知资格审查合格人员参加面试，资格审查不合格的不另行通知。</w:t>
      </w:r>
    </w:p>
    <w:p>
      <w:pPr>
        <w:spacing w:line="59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（五）</w:t>
      </w:r>
      <w:r>
        <w:rPr>
          <w:rFonts w:ascii="宋体" w:hAnsi="宋体" w:eastAsia="方正仿宋简体" w:cs="仿宋_GB2312"/>
          <w:color w:val="231F1F"/>
          <w:sz w:val="32"/>
          <w:szCs w:val="32"/>
          <w:shd w:val="clear" w:color="auto" w:fill="FFFFFF"/>
        </w:rPr>
        <w:t>面试时请提供相关资料原件。所有应聘资料将一并存入公司人才库。</w:t>
      </w:r>
    </w:p>
    <w:p>
      <w:pPr>
        <w:widowControl/>
        <w:spacing w:line="560" w:lineRule="exact"/>
        <w:ind w:firstLine="643" w:firstLineChars="200"/>
        <w:rPr>
          <w:rFonts w:ascii="宋体" w:hAnsi="宋体" w:eastAsia="方正黑体简体" w:cs="Calibri"/>
          <w:b/>
          <w:sz w:val="32"/>
          <w:szCs w:val="32"/>
        </w:rPr>
      </w:pPr>
      <w:r>
        <w:rPr>
          <w:rFonts w:hint="eastAsia" w:ascii="宋体" w:hAnsi="宋体" w:eastAsia="方正黑体简体" w:cs="Calibri"/>
          <w:b/>
          <w:sz w:val="32"/>
          <w:szCs w:val="32"/>
        </w:rPr>
        <w:t>七、联系方式</w:t>
      </w:r>
    </w:p>
    <w:p>
      <w:pPr>
        <w:widowControl/>
        <w:spacing w:line="560" w:lineRule="exact"/>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联系人：罗女士</w:t>
      </w:r>
    </w:p>
    <w:p>
      <w:pPr>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招聘邮箱：</w:t>
      </w:r>
      <w:r>
        <w:rPr>
          <w:rFonts w:ascii="宋体" w:hAnsi="宋体" w:eastAsia="方正仿宋简体" w:cs="仿宋_GB2312"/>
          <w:color w:val="231F1F"/>
          <w:sz w:val="32"/>
          <w:szCs w:val="32"/>
          <w:shd w:val="clear" w:color="auto" w:fill="FFFFFF"/>
        </w:rPr>
        <w:t>522411872@qq.com</w:t>
      </w:r>
    </w:p>
    <w:p>
      <w:pPr>
        <w:ind w:firstLine="640" w:firstLineChars="2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联系电话：</w:t>
      </w:r>
      <w:r>
        <w:rPr>
          <w:rFonts w:ascii="宋体" w:hAnsi="宋体" w:eastAsia="方正仿宋简体" w:cs="仿宋_GB2312"/>
          <w:color w:val="231F1F"/>
          <w:sz w:val="32"/>
          <w:szCs w:val="32"/>
          <w:shd w:val="clear" w:color="auto" w:fill="FFFFFF"/>
        </w:rPr>
        <w:t>028-26751133</w:t>
      </w:r>
    </w:p>
    <w:p>
      <w:pPr>
        <w:spacing w:line="600" w:lineRule="exact"/>
        <w:ind w:firstLine="640" w:firstLineChars="200"/>
        <w:rPr>
          <w:rFonts w:ascii="宋体" w:hAnsi="宋体" w:eastAsia="方正仿宋简体" w:cs="方正仿宋简体"/>
          <w:sz w:val="32"/>
          <w:szCs w:val="32"/>
        </w:rPr>
      </w:pPr>
    </w:p>
    <w:p>
      <w:pPr>
        <w:spacing w:line="600" w:lineRule="exact"/>
        <w:ind w:firstLine="640" w:firstLineChars="200"/>
        <w:rPr>
          <w:rFonts w:ascii="宋体" w:hAnsi="宋体" w:eastAsia="方正仿宋简体" w:cs="方正仿宋简体"/>
          <w:sz w:val="32"/>
          <w:szCs w:val="32"/>
        </w:rPr>
      </w:pPr>
      <w:r>
        <w:rPr>
          <w:rFonts w:hint="eastAsia" w:ascii="宋体" w:hAnsi="宋体" w:eastAsia="方正仿宋简体" w:cs="方正仿宋简体"/>
          <w:sz w:val="32"/>
          <w:szCs w:val="32"/>
        </w:rPr>
        <w:t>附件：1.应聘报名表</w:t>
      </w:r>
    </w:p>
    <w:p>
      <w:pPr>
        <w:ind w:firstLine="1600" w:firstLineChars="5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2.招聘岗位及任职资格条件表</w:t>
      </w:r>
    </w:p>
    <w:p>
      <w:pPr>
        <w:ind w:firstLine="640" w:firstLineChars="200"/>
        <w:rPr>
          <w:rFonts w:ascii="宋体" w:hAnsi="宋体" w:eastAsia="方正仿宋简体" w:cs="仿宋_GB2312"/>
          <w:color w:val="231F1F"/>
          <w:sz w:val="32"/>
          <w:szCs w:val="32"/>
          <w:shd w:val="clear" w:color="auto" w:fill="FFFFFF"/>
        </w:rPr>
      </w:pPr>
    </w:p>
    <w:p>
      <w:pPr>
        <w:ind w:firstLine="4160" w:firstLineChars="1300"/>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四川牙谷建设管理有限公司</w:t>
      </w:r>
    </w:p>
    <w:p>
      <w:pPr>
        <w:ind w:firstLine="640" w:firstLineChars="200"/>
        <w:jc w:val="right"/>
        <w:rPr>
          <w:rFonts w:ascii="宋体" w:hAnsi="宋体" w:eastAsia="方正仿宋简体" w:cs="仿宋_GB2312"/>
          <w:color w:val="231F1F"/>
          <w:sz w:val="32"/>
          <w:szCs w:val="32"/>
          <w:shd w:val="clear" w:color="auto" w:fill="FFFFFF"/>
        </w:rPr>
      </w:pPr>
      <w:r>
        <w:rPr>
          <w:rFonts w:hint="eastAsia" w:ascii="宋体" w:hAnsi="宋体" w:eastAsia="方正仿宋简体" w:cs="仿宋_GB2312"/>
          <w:color w:val="231F1F"/>
          <w:sz w:val="32"/>
          <w:szCs w:val="32"/>
          <w:shd w:val="clear" w:color="auto" w:fill="FFFFFF"/>
        </w:rPr>
        <w:t>四川牙谷园教育管理有限公司</w:t>
      </w:r>
    </w:p>
    <w:p>
      <w:pPr>
        <w:spacing w:line="560" w:lineRule="exact"/>
        <w:ind w:firstLine="5280" w:firstLineChars="1650"/>
        <w:jc w:val="left"/>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t>20</w:t>
      </w:r>
      <w:r>
        <w:rPr>
          <w:rFonts w:hint="eastAsia" w:ascii="宋体" w:hAnsi="宋体" w:eastAsia="方正仿宋简体" w:cs="仿宋_GB2312"/>
          <w:color w:val="231F1F"/>
          <w:sz w:val="32"/>
          <w:szCs w:val="32"/>
          <w:shd w:val="clear" w:color="auto" w:fill="FFFFFF"/>
        </w:rPr>
        <w:t>20年</w:t>
      </w:r>
      <w:r>
        <w:rPr>
          <w:rFonts w:hint="eastAsia" w:ascii="宋体" w:hAnsi="宋体" w:eastAsia="方正仿宋简体" w:cs="仿宋_GB2312"/>
          <w:color w:val="231F1F"/>
          <w:sz w:val="32"/>
          <w:szCs w:val="32"/>
          <w:shd w:val="clear" w:color="auto" w:fill="FFFFFF"/>
          <w:lang w:val="en-US" w:eastAsia="zh-CN"/>
        </w:rPr>
        <w:t>4</w:t>
      </w:r>
      <w:r>
        <w:rPr>
          <w:rFonts w:hint="eastAsia" w:ascii="宋体" w:hAnsi="宋体" w:eastAsia="方正仿宋简体" w:cs="仿宋_GB2312"/>
          <w:color w:val="231F1F"/>
          <w:sz w:val="32"/>
          <w:szCs w:val="32"/>
          <w:shd w:val="clear" w:color="auto" w:fill="FFFFFF"/>
        </w:rPr>
        <w:t>月</w:t>
      </w:r>
      <w:r>
        <w:rPr>
          <w:rFonts w:hint="eastAsia" w:ascii="宋体" w:hAnsi="宋体" w:eastAsia="方正仿宋简体" w:cs="仿宋_GB2312"/>
          <w:color w:val="231F1F"/>
          <w:sz w:val="32"/>
          <w:szCs w:val="32"/>
          <w:shd w:val="clear" w:color="auto" w:fill="FFFFFF"/>
          <w:lang w:val="en-US" w:eastAsia="zh-CN"/>
        </w:rPr>
        <w:t>15</w:t>
      </w:r>
      <w:r>
        <w:rPr>
          <w:rFonts w:hint="eastAsia" w:ascii="宋体" w:hAnsi="宋体" w:eastAsia="方正仿宋简体" w:cs="仿宋_GB2312"/>
          <w:color w:val="231F1F"/>
          <w:sz w:val="32"/>
          <w:szCs w:val="32"/>
          <w:shd w:val="clear" w:color="auto" w:fill="FFFFFF"/>
        </w:rPr>
        <w:t>日</w:t>
      </w:r>
    </w:p>
    <w:p>
      <w:pPr>
        <w:rPr>
          <w:rFonts w:ascii="宋体" w:hAnsi="宋体" w:eastAsia="方正仿宋简体" w:cs="仿宋_GB2312"/>
          <w:color w:val="231F1F"/>
          <w:sz w:val="32"/>
          <w:szCs w:val="32"/>
          <w:shd w:val="clear" w:color="auto" w:fill="FFFFFF"/>
        </w:rPr>
      </w:pPr>
      <w:r>
        <w:rPr>
          <w:rFonts w:ascii="宋体" w:hAnsi="宋体" w:eastAsia="方正仿宋简体" w:cs="仿宋_GB2312"/>
          <w:color w:val="231F1F"/>
          <w:sz w:val="32"/>
          <w:szCs w:val="32"/>
          <w:shd w:val="clear" w:color="auto" w:fill="FFFFFF"/>
        </w:rPr>
        <w:br w:type="page"/>
      </w:r>
    </w:p>
    <w:p>
      <w:pPr>
        <w:ind w:left="-424" w:leftChars="-202" w:firstLine="140" w:firstLineChars="44"/>
        <w:jc w:val="left"/>
        <w:rPr>
          <w:rFonts w:ascii="方正黑体简体" w:hAnsi="宋体" w:eastAsia="方正黑体简体"/>
          <w:sz w:val="32"/>
          <w:szCs w:val="32"/>
        </w:rPr>
      </w:pPr>
      <w:r>
        <w:rPr>
          <w:rFonts w:hint="eastAsia" w:ascii="方正黑体简体" w:hAnsi="宋体" w:eastAsia="方正黑体简体" w:cs="黑体"/>
          <w:sz w:val="32"/>
          <w:szCs w:val="32"/>
        </w:rPr>
        <w:t>附件1</w:t>
      </w:r>
    </w:p>
    <w:p>
      <w:pPr>
        <w:spacing w:after="312" w:afterLines="100" w:line="600" w:lineRule="exact"/>
        <w:jc w:val="center"/>
        <w:rPr>
          <w:rFonts w:ascii="宋体" w:hAnsi="宋体" w:eastAsia="方正小标宋简体"/>
          <w:sz w:val="44"/>
          <w:szCs w:val="44"/>
        </w:rPr>
      </w:pPr>
      <w:r>
        <w:rPr>
          <w:rFonts w:hint="eastAsia" w:ascii="宋体" w:hAnsi="宋体" w:eastAsia="方正小标宋简体" w:cs="方正小标宋简体"/>
          <w:sz w:val="44"/>
          <w:szCs w:val="44"/>
        </w:rPr>
        <w:t>应聘报名表</w:t>
      </w:r>
    </w:p>
    <w:tbl>
      <w:tblPr>
        <w:tblStyle w:val="8"/>
        <w:tblW w:w="98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8"/>
        <w:gridCol w:w="1238"/>
        <w:gridCol w:w="1255"/>
        <w:gridCol w:w="768"/>
        <w:gridCol w:w="366"/>
        <w:gridCol w:w="1120"/>
        <w:gridCol w:w="155"/>
        <w:gridCol w:w="1134"/>
        <w:gridCol w:w="2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9" w:hRule="atLeast"/>
          <w:jc w:val="center"/>
        </w:trPr>
        <w:tc>
          <w:tcPr>
            <w:tcW w:w="7594" w:type="dxa"/>
            <w:gridSpan w:val="8"/>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应聘职位：</w:t>
            </w:r>
          </w:p>
        </w:tc>
        <w:tc>
          <w:tcPr>
            <w:tcW w:w="2291" w:type="dxa"/>
            <w:vMerge w:val="restart"/>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姓名</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性别</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出生年月</w:t>
            </w:r>
          </w:p>
        </w:tc>
        <w:tc>
          <w:tcPr>
            <w:tcW w:w="1134" w:type="dxa"/>
            <w:vAlign w:val="center"/>
          </w:tcPr>
          <w:p>
            <w:pPr>
              <w:rPr>
                <w:rFonts w:ascii="方正仿宋简体" w:hAnsi="宋体" w:eastAsia="方正仿宋简体"/>
                <w:sz w:val="24"/>
                <w:szCs w:val="24"/>
              </w:rPr>
            </w:pPr>
          </w:p>
        </w:tc>
        <w:tc>
          <w:tcPr>
            <w:tcW w:w="2291" w:type="dxa"/>
            <w:vMerge w:val="continue"/>
            <w:vAlign w:val="center"/>
          </w:tcPr>
          <w:p>
            <w:pPr>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民族</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籍贯</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出生地</w:t>
            </w:r>
          </w:p>
        </w:tc>
        <w:tc>
          <w:tcPr>
            <w:tcW w:w="1134" w:type="dxa"/>
            <w:vAlign w:val="center"/>
          </w:tcPr>
          <w:p>
            <w:pPr>
              <w:rPr>
                <w:rFonts w:ascii="方正仿宋简体" w:hAnsi="宋体" w:eastAsia="方正仿宋简体"/>
                <w:sz w:val="24"/>
                <w:szCs w:val="24"/>
              </w:rPr>
            </w:pPr>
          </w:p>
        </w:tc>
        <w:tc>
          <w:tcPr>
            <w:tcW w:w="2291" w:type="dxa"/>
            <w:vMerge w:val="continue"/>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2" w:hRule="atLeast"/>
          <w:jc w:val="center"/>
        </w:trPr>
        <w:tc>
          <w:tcPr>
            <w:tcW w:w="1558" w:type="dxa"/>
            <w:tcMar>
              <w:left w:w="28" w:type="dxa"/>
              <w:right w:w="28" w:type="dxa"/>
            </w:tcMar>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婚姻状况</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政治面貌</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入党时间</w:t>
            </w:r>
          </w:p>
        </w:tc>
        <w:tc>
          <w:tcPr>
            <w:tcW w:w="1134" w:type="dxa"/>
            <w:vAlign w:val="center"/>
          </w:tcPr>
          <w:p>
            <w:pPr>
              <w:ind w:firstLine="480" w:firstLineChars="200"/>
              <w:jc w:val="center"/>
              <w:rPr>
                <w:rFonts w:ascii="方正仿宋简体" w:hAnsi="宋体" w:eastAsia="方正仿宋简体"/>
                <w:sz w:val="24"/>
                <w:szCs w:val="24"/>
              </w:rPr>
            </w:pPr>
          </w:p>
        </w:tc>
        <w:tc>
          <w:tcPr>
            <w:tcW w:w="2291" w:type="dxa"/>
            <w:vMerge w:val="continue"/>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05" w:hRule="atLeast"/>
          <w:jc w:val="center"/>
        </w:trPr>
        <w:tc>
          <w:tcPr>
            <w:tcW w:w="1558" w:type="dxa"/>
            <w:vAlign w:val="center"/>
          </w:tcPr>
          <w:p>
            <w:pPr>
              <w:jc w:val="center"/>
              <w:rPr>
                <w:rFonts w:ascii="方正仿宋简体" w:hAnsi="宋体" w:eastAsia="方正仿宋简体" w:cs="仿宋_GB2312"/>
                <w:sz w:val="24"/>
                <w:szCs w:val="24"/>
              </w:rPr>
            </w:pPr>
            <w:r>
              <w:rPr>
                <w:rFonts w:hint="eastAsia" w:ascii="方正仿宋简体" w:hAnsi="宋体" w:eastAsia="方正仿宋简体" w:cs="仿宋_GB2312"/>
                <w:sz w:val="24"/>
                <w:szCs w:val="24"/>
              </w:rPr>
              <w:t>参加工作</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时间</w:t>
            </w:r>
          </w:p>
        </w:tc>
        <w:tc>
          <w:tcPr>
            <w:tcW w:w="1238" w:type="dxa"/>
            <w:vAlign w:val="center"/>
          </w:tcPr>
          <w:p>
            <w:pPr>
              <w:rPr>
                <w:rFonts w:ascii="方正仿宋简体" w:hAnsi="宋体" w:eastAsia="方正仿宋简体"/>
                <w:sz w:val="24"/>
                <w:szCs w:val="24"/>
              </w:rPr>
            </w:pPr>
          </w:p>
        </w:tc>
        <w:tc>
          <w:tcPr>
            <w:tcW w:w="1255"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健康状况</w:t>
            </w:r>
          </w:p>
        </w:tc>
        <w:tc>
          <w:tcPr>
            <w:tcW w:w="1134" w:type="dxa"/>
            <w:gridSpan w:val="2"/>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身份证号</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6" w:hRule="atLeast"/>
          <w:jc w:val="center"/>
        </w:trPr>
        <w:tc>
          <w:tcPr>
            <w:tcW w:w="1558" w:type="dxa"/>
            <w:vMerge w:val="restart"/>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联系</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方式</w:t>
            </w:r>
          </w:p>
        </w:tc>
        <w:tc>
          <w:tcPr>
            <w:tcW w:w="1238" w:type="dxa"/>
            <w:vAlign w:val="center"/>
          </w:tcPr>
          <w:p>
            <w:pPr>
              <w:jc w:val="left"/>
              <w:rPr>
                <w:rFonts w:ascii="方正仿宋简体" w:hAnsi="宋体" w:eastAsia="方正仿宋简体"/>
                <w:sz w:val="24"/>
                <w:szCs w:val="24"/>
              </w:rPr>
            </w:pPr>
            <w:r>
              <w:rPr>
                <w:rFonts w:hint="eastAsia" w:ascii="方正仿宋简体" w:hAnsi="宋体" w:eastAsia="方正仿宋简体" w:cs="仿宋_GB2312"/>
                <w:sz w:val="24"/>
                <w:szCs w:val="24"/>
              </w:rPr>
              <w:t>手机</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邮箱</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jc w:val="center"/>
        </w:trPr>
        <w:tc>
          <w:tcPr>
            <w:tcW w:w="1558" w:type="dxa"/>
            <w:vMerge w:val="continue"/>
            <w:vAlign w:val="center"/>
          </w:tcPr>
          <w:p>
            <w:pPr>
              <w:jc w:val="center"/>
              <w:rPr>
                <w:rFonts w:ascii="方正仿宋简体" w:hAnsi="宋体" w:eastAsia="方正仿宋简体"/>
                <w:sz w:val="24"/>
                <w:szCs w:val="24"/>
              </w:rPr>
            </w:pPr>
          </w:p>
        </w:tc>
        <w:tc>
          <w:tcPr>
            <w:tcW w:w="1238" w:type="dxa"/>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通讯地址</w:t>
            </w:r>
          </w:p>
        </w:tc>
        <w:tc>
          <w:tcPr>
            <w:tcW w:w="7089" w:type="dxa"/>
            <w:gridSpan w:val="7"/>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2"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专业技</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术职务</w:t>
            </w:r>
          </w:p>
        </w:tc>
        <w:tc>
          <w:tcPr>
            <w:tcW w:w="3627" w:type="dxa"/>
            <w:gridSpan w:val="4"/>
            <w:vAlign w:val="center"/>
          </w:tcPr>
          <w:p>
            <w:pPr>
              <w:ind w:firstLine="360" w:firstLineChars="150"/>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职业资格</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证书</w:t>
            </w:r>
          </w:p>
        </w:tc>
        <w:tc>
          <w:tcPr>
            <w:tcW w:w="3425" w:type="dxa"/>
            <w:gridSpan w:val="2"/>
            <w:vAlign w:val="center"/>
          </w:tcPr>
          <w:p>
            <w:pPr>
              <w:ind w:firstLine="480" w:firstLineChars="200"/>
              <w:jc w:val="left"/>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4" w:hRule="atLeast"/>
          <w:jc w:val="center"/>
        </w:trPr>
        <w:tc>
          <w:tcPr>
            <w:tcW w:w="5185" w:type="dxa"/>
            <w:gridSpan w:val="5"/>
            <w:tcMar>
              <w:left w:w="28" w:type="dxa"/>
              <w:right w:w="28" w:type="dxa"/>
            </w:tcMar>
            <w:vAlign w:val="center"/>
          </w:tcPr>
          <w:p>
            <w:pPr>
              <w:jc w:val="left"/>
              <w:rPr>
                <w:rFonts w:ascii="方正仿宋简体" w:hAnsi="宋体" w:eastAsia="方正仿宋简体"/>
                <w:sz w:val="24"/>
                <w:szCs w:val="24"/>
              </w:rPr>
            </w:pPr>
            <w:r>
              <w:rPr>
                <w:rFonts w:hint="eastAsia" w:ascii="方正仿宋简体" w:hAnsi="宋体" w:eastAsia="方正仿宋简体" w:cs="仿宋_GB2312"/>
                <w:sz w:val="24"/>
                <w:szCs w:val="24"/>
              </w:rPr>
              <w:t>外语语种及水平：</w:t>
            </w:r>
          </w:p>
        </w:tc>
        <w:tc>
          <w:tcPr>
            <w:tcW w:w="4700" w:type="dxa"/>
            <w:gridSpan w:val="4"/>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熟悉专业及何特长：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atLeast"/>
          <w:jc w:val="center"/>
        </w:trPr>
        <w:tc>
          <w:tcPr>
            <w:tcW w:w="1558" w:type="dxa"/>
            <w:vMerge w:val="restart"/>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学历</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学位</w:t>
            </w:r>
          </w:p>
        </w:tc>
        <w:tc>
          <w:tcPr>
            <w:tcW w:w="123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全日制</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教育</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毕业院校系及专业</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3"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123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在职教育</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毕业院校系及专业</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现工作单位</w:t>
            </w:r>
          </w:p>
        </w:tc>
        <w:tc>
          <w:tcPr>
            <w:tcW w:w="3627" w:type="dxa"/>
            <w:gridSpan w:val="4"/>
            <w:vAlign w:val="center"/>
          </w:tcPr>
          <w:p>
            <w:pPr>
              <w:rPr>
                <w:rFonts w:ascii="方正仿宋简体" w:hAnsi="宋体" w:eastAsia="方正仿宋简体"/>
                <w:sz w:val="24"/>
                <w:szCs w:val="24"/>
              </w:rPr>
            </w:pPr>
          </w:p>
        </w:tc>
        <w:tc>
          <w:tcPr>
            <w:tcW w:w="1275" w:type="dxa"/>
            <w:gridSpan w:val="2"/>
            <w:tcMar>
              <w:left w:w="28" w:type="dxa"/>
              <w:right w:w="28" w:type="dxa"/>
            </w:tcMar>
            <w:vAlign w:val="center"/>
          </w:tcPr>
          <w:p>
            <w:pPr>
              <w:rPr>
                <w:rFonts w:ascii="方正仿宋简体" w:hAnsi="宋体" w:eastAsia="方正仿宋简体"/>
                <w:spacing w:val="-8"/>
                <w:sz w:val="24"/>
                <w:szCs w:val="24"/>
              </w:rPr>
            </w:pPr>
            <w:r>
              <w:rPr>
                <w:rFonts w:hint="eastAsia" w:ascii="方正仿宋简体" w:hAnsi="宋体" w:eastAsia="方正仿宋简体" w:cs="仿宋_GB2312"/>
                <w:spacing w:val="-8"/>
                <w:sz w:val="24"/>
                <w:szCs w:val="24"/>
              </w:rPr>
              <w:t>职务或岗位</w:t>
            </w:r>
          </w:p>
        </w:tc>
        <w:tc>
          <w:tcPr>
            <w:tcW w:w="3425" w:type="dxa"/>
            <w:gridSpan w:val="2"/>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7" w:hRule="atLeast"/>
          <w:jc w:val="center"/>
        </w:trPr>
        <w:tc>
          <w:tcPr>
            <w:tcW w:w="1558" w:type="dxa"/>
            <w:tcMar>
              <w:left w:w="28" w:type="dxa"/>
              <w:right w:w="28" w:type="dxa"/>
            </w:tcMar>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主要工作业绩</w:t>
            </w:r>
          </w:p>
        </w:tc>
        <w:tc>
          <w:tcPr>
            <w:tcW w:w="8327" w:type="dxa"/>
            <w:gridSpan w:val="8"/>
            <w:vAlign w:val="center"/>
          </w:tcPr>
          <w:p>
            <w:pP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279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期望最低薪酬（税前）</w:t>
            </w:r>
          </w:p>
        </w:tc>
        <w:tc>
          <w:tcPr>
            <w:tcW w:w="2389" w:type="dxa"/>
            <w:gridSpan w:val="3"/>
            <w:vAlign w:val="center"/>
          </w:tcPr>
          <w:p>
            <w:pPr>
              <w:rPr>
                <w:rFonts w:ascii="方正仿宋简体" w:hAnsi="宋体" w:eastAsia="方正仿宋简体"/>
                <w:sz w:val="24"/>
                <w:szCs w:val="24"/>
              </w:rPr>
            </w:pPr>
          </w:p>
        </w:tc>
        <w:tc>
          <w:tcPr>
            <w:tcW w:w="1275" w:type="dxa"/>
            <w:gridSpan w:val="2"/>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到岗日期</w:t>
            </w:r>
          </w:p>
        </w:tc>
        <w:tc>
          <w:tcPr>
            <w:tcW w:w="3425" w:type="dxa"/>
            <w:gridSpan w:val="2"/>
            <w:vAlign w:val="center"/>
          </w:tcPr>
          <w:p>
            <w:pPr>
              <w:ind w:firstLine="480" w:firstLineChars="200"/>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9885" w:type="dxa"/>
            <w:gridSpan w:val="9"/>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有无违法违纪记录，原因及处理结果（如有）：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279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交验证书复印件</w:t>
            </w:r>
          </w:p>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或扫描件名称</w:t>
            </w:r>
          </w:p>
        </w:tc>
        <w:tc>
          <w:tcPr>
            <w:tcW w:w="7089" w:type="dxa"/>
            <w:gridSpan w:val="7"/>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□身份证□毕业证□学历证□职称证□资格证□执业证□上岗证</w:t>
            </w:r>
          </w:p>
          <w:p>
            <w:pPr>
              <w:rPr>
                <w:rFonts w:ascii="方正仿宋简体" w:hAnsi="宋体" w:eastAsia="方正仿宋简体"/>
                <w:sz w:val="24"/>
                <w:szCs w:val="24"/>
                <w:u w:val="single"/>
              </w:rPr>
            </w:pPr>
            <w:r>
              <w:rPr>
                <w:rFonts w:hint="eastAsia" w:ascii="方正仿宋简体" w:hAnsi="宋体" w:eastAsia="方正仿宋简体" w:cs="仿宋_GB2312"/>
                <w:sz w:val="24"/>
                <w:szCs w:val="24"/>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2" w:hRule="atLeast"/>
          <w:jc w:val="center"/>
        </w:trPr>
        <w:tc>
          <w:tcPr>
            <w:tcW w:w="1558" w:type="dxa"/>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个人履历及证明人</w:t>
            </w:r>
          </w:p>
        </w:tc>
        <w:tc>
          <w:tcPr>
            <w:tcW w:w="8327" w:type="dxa"/>
            <w:gridSpan w:val="8"/>
          </w:tcPr>
          <w:p>
            <w:pPr>
              <w:widowControl/>
              <w:jc w:val="left"/>
              <w:rPr>
                <w:rFonts w:ascii="方正仿宋简体" w:hAnsi="宋体" w:eastAsia="方正仿宋简体"/>
                <w:sz w:val="24"/>
                <w:szCs w:val="24"/>
              </w:rPr>
            </w:pPr>
          </w:p>
          <w:p>
            <w:pPr>
              <w:widowControl/>
              <w:jc w:val="left"/>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restart"/>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所获主要证书</w:t>
            </w:r>
          </w:p>
        </w:tc>
        <w:tc>
          <w:tcPr>
            <w:tcW w:w="3261"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证书名称</w:t>
            </w:r>
          </w:p>
        </w:tc>
        <w:tc>
          <w:tcPr>
            <w:tcW w:w="148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发证时间</w:t>
            </w:r>
          </w:p>
        </w:tc>
        <w:tc>
          <w:tcPr>
            <w:tcW w:w="3580"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发证单位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jc w:val="center"/>
              <w:rPr>
                <w:rFonts w:ascii="方正仿宋简体" w:hAnsi="宋体" w:eastAsia="方正仿宋简体"/>
                <w:sz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restart"/>
            <w:vAlign w:val="center"/>
          </w:tcPr>
          <w:p>
            <w:pPr>
              <w:rPr>
                <w:rFonts w:ascii="方正仿宋简体" w:hAnsi="宋体" w:eastAsia="方正仿宋简体"/>
                <w:sz w:val="24"/>
                <w:szCs w:val="24"/>
              </w:rPr>
            </w:pPr>
            <w:r>
              <w:rPr>
                <w:rFonts w:hint="eastAsia" w:ascii="方正仿宋简体" w:hAnsi="宋体" w:eastAsia="方正仿宋简体" w:cs="仿宋_GB2312"/>
                <w:sz w:val="24"/>
                <w:szCs w:val="24"/>
              </w:rPr>
              <w:t>主要奖励情况及科技成果</w:t>
            </w:r>
          </w:p>
        </w:tc>
        <w:tc>
          <w:tcPr>
            <w:tcW w:w="3261" w:type="dxa"/>
            <w:gridSpan w:val="3"/>
            <w:vAlign w:val="center"/>
          </w:tcPr>
          <w:p>
            <w:pPr>
              <w:ind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奖励（成果）名称</w:t>
            </w:r>
          </w:p>
        </w:tc>
        <w:tc>
          <w:tcPr>
            <w:tcW w:w="1486" w:type="dxa"/>
            <w:gridSpan w:val="2"/>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奖励时间</w:t>
            </w:r>
          </w:p>
        </w:tc>
        <w:tc>
          <w:tcPr>
            <w:tcW w:w="3580" w:type="dxa"/>
            <w:gridSpan w:val="3"/>
            <w:vAlign w:val="center"/>
          </w:tcPr>
          <w:p>
            <w:pPr>
              <w:jc w:val="center"/>
              <w:rPr>
                <w:rFonts w:ascii="方正仿宋简体" w:hAnsi="宋体" w:eastAsia="方正仿宋简体"/>
                <w:sz w:val="24"/>
                <w:szCs w:val="24"/>
              </w:rPr>
            </w:pPr>
            <w:r>
              <w:rPr>
                <w:rFonts w:hint="eastAsia" w:ascii="方正仿宋简体" w:hAnsi="宋体" w:eastAsia="方正仿宋简体" w:cs="仿宋_GB2312"/>
                <w:sz w:val="24"/>
                <w:szCs w:val="24"/>
              </w:rPr>
              <w:t>授奖单位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ind w:firstLine="480" w:firstLineChars="200"/>
              <w:jc w:val="center"/>
              <w:rPr>
                <w:rFonts w:ascii="方正仿宋简体" w:hAnsi="宋体" w:eastAsia="方正仿宋简体"/>
                <w:sz w:val="24"/>
                <w:szCs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558" w:type="dxa"/>
            <w:vMerge w:val="continue"/>
            <w:vAlign w:val="center"/>
          </w:tcPr>
          <w:p>
            <w:pPr>
              <w:ind w:firstLine="480" w:firstLineChars="200"/>
              <w:jc w:val="center"/>
              <w:rPr>
                <w:rFonts w:ascii="方正仿宋简体" w:hAnsi="宋体" w:eastAsia="方正仿宋简体"/>
                <w:sz w:val="24"/>
                <w:szCs w:val="24"/>
              </w:rPr>
            </w:pPr>
          </w:p>
        </w:tc>
        <w:tc>
          <w:tcPr>
            <w:tcW w:w="3261" w:type="dxa"/>
            <w:gridSpan w:val="3"/>
            <w:vAlign w:val="center"/>
          </w:tcPr>
          <w:p>
            <w:pPr>
              <w:rPr>
                <w:rFonts w:ascii="方正仿宋简体" w:hAnsi="宋体" w:eastAsia="方正仿宋简体"/>
                <w:sz w:val="24"/>
                <w:szCs w:val="24"/>
              </w:rPr>
            </w:pPr>
          </w:p>
        </w:tc>
        <w:tc>
          <w:tcPr>
            <w:tcW w:w="1486" w:type="dxa"/>
            <w:gridSpan w:val="2"/>
            <w:vAlign w:val="center"/>
          </w:tcPr>
          <w:p>
            <w:pPr>
              <w:ind w:firstLine="480" w:firstLineChars="200"/>
              <w:jc w:val="center"/>
              <w:rPr>
                <w:rFonts w:ascii="方正仿宋简体" w:hAnsi="宋体" w:eastAsia="方正仿宋简体"/>
                <w:sz w:val="24"/>
                <w:szCs w:val="24"/>
              </w:rPr>
            </w:pPr>
          </w:p>
        </w:tc>
        <w:tc>
          <w:tcPr>
            <w:tcW w:w="3580" w:type="dxa"/>
            <w:gridSpan w:val="3"/>
            <w:vAlign w:val="center"/>
          </w:tcPr>
          <w:p>
            <w:pPr>
              <w:ind w:firstLine="480" w:firstLineChars="200"/>
              <w:jc w:val="center"/>
              <w:rPr>
                <w:rFonts w:ascii="方正仿宋简体" w:hAnsi="宋体" w:eastAsia="方正仿宋简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jc w:val="center"/>
        </w:trPr>
        <w:tc>
          <w:tcPr>
            <w:tcW w:w="1558" w:type="dxa"/>
            <w:vAlign w:val="center"/>
          </w:tcPr>
          <w:p>
            <w:pPr>
              <w:spacing w:line="360" w:lineRule="auto"/>
              <w:jc w:val="center"/>
              <w:rPr>
                <w:rFonts w:ascii="方正仿宋简体" w:hAnsi="宋体" w:eastAsia="方正仿宋简体"/>
                <w:sz w:val="24"/>
                <w:szCs w:val="24"/>
              </w:rPr>
            </w:pPr>
            <w:r>
              <w:rPr>
                <w:rFonts w:hint="eastAsia" w:ascii="方正仿宋简体" w:hAnsi="宋体" w:eastAsia="方正仿宋简体" w:cs="仿宋_GB2312"/>
                <w:sz w:val="24"/>
                <w:szCs w:val="24"/>
              </w:rPr>
              <w:t>其他事项</w:t>
            </w:r>
          </w:p>
        </w:tc>
        <w:tc>
          <w:tcPr>
            <w:tcW w:w="8327" w:type="dxa"/>
            <w:gridSpan w:val="8"/>
            <w:vAlign w:val="center"/>
          </w:tcPr>
          <w:p>
            <w:pPr>
              <w:spacing w:line="360" w:lineRule="auto"/>
              <w:jc w:val="left"/>
              <w:rPr>
                <w:rFonts w:ascii="方正仿宋简体" w:hAnsi="宋体" w:eastAsia="方正仿宋简体"/>
                <w:sz w:val="24"/>
                <w:szCs w:val="24"/>
              </w:rPr>
            </w:pPr>
            <w:r>
              <w:rPr>
                <w:rFonts w:hint="eastAsia" w:ascii="方正仿宋简体" w:hAnsi="宋体" w:eastAsia="方正仿宋简体" w:cs="仿宋_GB2312"/>
                <w:sz w:val="24"/>
                <w:szCs w:val="24"/>
              </w:rPr>
              <w:t>是否有推荐人或亲属，如有请提供姓名、职务、手机号码：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7" w:hRule="atLeast"/>
          <w:jc w:val="center"/>
        </w:trPr>
        <w:tc>
          <w:tcPr>
            <w:tcW w:w="1558" w:type="dxa"/>
            <w:vAlign w:val="center"/>
          </w:tcPr>
          <w:p>
            <w:pPr>
              <w:spacing w:line="360" w:lineRule="auto"/>
              <w:jc w:val="center"/>
              <w:rPr>
                <w:rFonts w:ascii="方正仿宋简体" w:hAnsi="宋体" w:eastAsia="方正仿宋简体"/>
                <w:sz w:val="24"/>
                <w:szCs w:val="24"/>
              </w:rPr>
            </w:pPr>
            <w:r>
              <w:rPr>
                <w:rFonts w:hint="eastAsia" w:ascii="方正仿宋简体" w:hAnsi="宋体" w:eastAsia="方正仿宋简体" w:cs="仿宋_GB2312"/>
                <w:sz w:val="24"/>
                <w:szCs w:val="24"/>
              </w:rPr>
              <w:t>签字</w:t>
            </w:r>
          </w:p>
        </w:tc>
        <w:tc>
          <w:tcPr>
            <w:tcW w:w="8327" w:type="dxa"/>
            <w:gridSpan w:val="8"/>
            <w:vAlign w:val="center"/>
          </w:tcPr>
          <w:p>
            <w:pPr>
              <w:spacing w:line="360" w:lineRule="auto"/>
              <w:rPr>
                <w:rFonts w:ascii="方正仿宋简体" w:hAnsi="宋体" w:eastAsia="方正仿宋简体"/>
                <w:sz w:val="24"/>
                <w:szCs w:val="24"/>
              </w:rPr>
            </w:pPr>
            <w:r>
              <w:rPr>
                <w:rFonts w:hint="eastAsia" w:ascii="方正仿宋简体" w:hAnsi="宋体" w:eastAsia="方正仿宋简体" w:cs="仿宋_GB2312"/>
                <w:sz w:val="24"/>
                <w:szCs w:val="24"/>
              </w:rPr>
              <w:t>本人承诺：上述各项内容填报真实有效，如有虚假，由本人承担全部责任。</w:t>
            </w:r>
          </w:p>
          <w:p>
            <w:pPr>
              <w:spacing w:line="360" w:lineRule="auto"/>
              <w:ind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 xml:space="preserve">             本人签名：</w:t>
            </w:r>
          </w:p>
          <w:p>
            <w:pPr>
              <w:spacing w:line="360" w:lineRule="auto"/>
              <w:ind w:right="480" w:firstLine="480" w:firstLineChars="200"/>
              <w:jc w:val="center"/>
              <w:rPr>
                <w:rFonts w:ascii="方正仿宋简体" w:hAnsi="宋体" w:eastAsia="方正仿宋简体"/>
                <w:sz w:val="24"/>
                <w:szCs w:val="24"/>
              </w:rPr>
            </w:pPr>
            <w:r>
              <w:rPr>
                <w:rFonts w:hint="eastAsia" w:ascii="方正仿宋简体" w:hAnsi="宋体" w:eastAsia="方正仿宋简体" w:cs="仿宋_GB2312"/>
                <w:sz w:val="24"/>
                <w:szCs w:val="24"/>
              </w:rPr>
              <w:t xml:space="preserve">                    年    月    日</w:t>
            </w:r>
          </w:p>
        </w:tc>
      </w:tr>
    </w:tbl>
    <w:p>
      <w:pPr>
        <w:spacing w:line="400" w:lineRule="exact"/>
        <w:rPr>
          <w:rFonts w:ascii="方正仿宋简体" w:hAnsi="宋体" w:eastAsia="方正仿宋简体"/>
        </w:rPr>
      </w:pPr>
      <w:r>
        <w:rPr>
          <w:rFonts w:hint="eastAsia" w:ascii="方正仿宋简体" w:hAnsi="宋体" w:eastAsia="方正仿宋简体" w:cs="黑体"/>
        </w:rPr>
        <w:t>填表说明：</w:t>
      </w:r>
      <w:r>
        <w:rPr>
          <w:rFonts w:hint="eastAsia" w:ascii="方正仿宋简体" w:hAnsi="宋体" w:eastAsia="方正仿宋简体" w:cs="宋体"/>
        </w:rPr>
        <w:t>1.</w:t>
      </w:r>
      <w:r>
        <w:rPr>
          <w:rFonts w:hint="eastAsia" w:ascii="方正仿宋简体" w:hAnsi="宋体" w:eastAsia="方正仿宋简体" w:cs="仿宋_GB2312"/>
        </w:rPr>
        <w:t>照片为近期两寸红底免冠照；</w:t>
      </w:r>
    </w:p>
    <w:p>
      <w:pPr>
        <w:spacing w:line="400" w:lineRule="exact"/>
        <w:ind w:firstLine="1050" w:firstLineChars="500"/>
        <w:rPr>
          <w:rFonts w:ascii="方正仿宋简体" w:hAnsi="宋体" w:eastAsia="方正仿宋简体"/>
        </w:rPr>
      </w:pPr>
      <w:r>
        <w:rPr>
          <w:rFonts w:hint="eastAsia" w:ascii="方正仿宋简体" w:hAnsi="宋体" w:eastAsia="方正仿宋简体" w:cs="宋体"/>
        </w:rPr>
        <w:t>2.</w:t>
      </w:r>
      <w:r>
        <w:rPr>
          <w:rFonts w:hint="eastAsia" w:ascii="方正仿宋简体" w:hAnsi="宋体" w:eastAsia="方正仿宋简体" w:cs="仿宋_GB2312"/>
        </w:rPr>
        <w:t>表中涉及时间的，一律精确到月；</w:t>
      </w:r>
    </w:p>
    <w:p>
      <w:pPr>
        <w:spacing w:line="400" w:lineRule="exact"/>
        <w:ind w:firstLine="1050" w:firstLineChars="500"/>
        <w:rPr>
          <w:rFonts w:hint="eastAsia" w:ascii="方正黑体简体" w:hAnsi="宋体" w:eastAsia="方正黑体简体" w:cs="黑体"/>
          <w:sz w:val="32"/>
          <w:szCs w:val="32"/>
        </w:rPr>
        <w:sectPr>
          <w:footerReference r:id="rId3" w:type="default"/>
          <w:pgSz w:w="11906" w:h="16838"/>
          <w:pgMar w:top="1440" w:right="1800" w:bottom="1440" w:left="1800" w:header="851" w:footer="992" w:gutter="0"/>
          <w:cols w:space="425" w:num="1"/>
          <w:docGrid w:type="lines" w:linePitch="312" w:charSpace="0"/>
        </w:sectPr>
      </w:pPr>
      <w:r>
        <w:rPr>
          <w:rFonts w:hint="eastAsia" w:ascii="方正仿宋简体" w:hAnsi="宋体" w:eastAsia="方正仿宋简体" w:cs="宋体"/>
        </w:rPr>
        <w:t>3</w:t>
      </w:r>
      <w:r>
        <w:rPr>
          <w:rFonts w:hint="eastAsia" w:ascii="方正仿宋简体" w:hAnsi="宋体" w:eastAsia="方正仿宋简体" w:cs="仿宋_GB2312"/>
        </w:rPr>
        <w:t>．“签字备注”中“本人签名”由本人亲自手写。</w:t>
      </w:r>
    </w:p>
    <w:p>
      <w:pPr>
        <w:jc w:val="left"/>
        <w:rPr>
          <w:rFonts w:ascii="方正黑体简体" w:hAnsi="宋体" w:eastAsia="方正黑体简体" w:cs="黑体"/>
          <w:sz w:val="32"/>
          <w:szCs w:val="32"/>
        </w:rPr>
      </w:pPr>
      <w:r>
        <w:rPr>
          <w:rFonts w:hint="eastAsia" w:ascii="方正黑体简体" w:hAnsi="宋体" w:eastAsia="方正黑体简体" w:cs="黑体"/>
          <w:sz w:val="32"/>
          <w:szCs w:val="32"/>
        </w:rPr>
        <w:t>附件2</w:t>
      </w:r>
    </w:p>
    <w:p>
      <w:pPr>
        <w:ind w:firstLine="723" w:firstLineChars="200"/>
        <w:jc w:val="center"/>
        <w:rPr>
          <w:rFonts w:ascii="宋体" w:hAnsi="宋体" w:eastAsia="方正仿宋简体" w:cs="仿宋_GB2312"/>
          <w:b/>
          <w:bCs/>
          <w:color w:val="231F1F"/>
          <w:sz w:val="36"/>
          <w:szCs w:val="36"/>
          <w:shd w:val="clear" w:color="auto" w:fill="FFFFFF"/>
        </w:rPr>
      </w:pPr>
      <w:r>
        <w:rPr>
          <w:rFonts w:hint="eastAsia" w:ascii="宋体" w:hAnsi="宋体" w:eastAsia="方正仿宋简体" w:cs="仿宋_GB2312"/>
          <w:b/>
          <w:bCs/>
          <w:color w:val="231F1F"/>
          <w:sz w:val="36"/>
          <w:szCs w:val="36"/>
          <w:shd w:val="clear" w:color="auto" w:fill="FFFFFF"/>
        </w:rPr>
        <w:t>招聘岗位及任职资格条件表</w:t>
      </w:r>
    </w:p>
    <w:tbl>
      <w:tblPr>
        <w:tblStyle w:val="8"/>
        <w:tblW w:w="0" w:type="auto"/>
        <w:tblInd w:w="-366" w:type="dxa"/>
        <w:tblLayout w:type="fixed"/>
        <w:tblCellMar>
          <w:top w:w="0" w:type="dxa"/>
          <w:left w:w="0" w:type="dxa"/>
          <w:bottom w:w="0" w:type="dxa"/>
          <w:right w:w="0" w:type="dxa"/>
        </w:tblCellMar>
      </w:tblPr>
      <w:tblGrid>
        <w:gridCol w:w="487"/>
        <w:gridCol w:w="669"/>
        <w:gridCol w:w="685"/>
        <w:gridCol w:w="5209"/>
        <w:gridCol w:w="637"/>
        <w:gridCol w:w="600"/>
        <w:gridCol w:w="1032"/>
        <w:gridCol w:w="1575"/>
        <w:gridCol w:w="1631"/>
        <w:gridCol w:w="1829"/>
      </w:tblGrid>
      <w:tr>
        <w:tblPrEx>
          <w:tblCellMar>
            <w:top w:w="0" w:type="dxa"/>
            <w:left w:w="0" w:type="dxa"/>
            <w:bottom w:w="0" w:type="dxa"/>
            <w:right w:w="0" w:type="dxa"/>
          </w:tblCellMar>
        </w:tblPrEx>
        <w:trPr>
          <w:trHeight w:val="66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序号</w:t>
            </w:r>
          </w:p>
        </w:tc>
        <w:tc>
          <w:tcPr>
            <w:tcW w:w="6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所属部门</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岗位名称</w:t>
            </w:r>
          </w:p>
        </w:tc>
        <w:tc>
          <w:tcPr>
            <w:tcW w:w="5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岗位职责简述</w:t>
            </w:r>
          </w:p>
        </w:tc>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工作地点</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招聘职数</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年龄要求</w:t>
            </w:r>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学历、专业</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工作经历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仿宋_GB2312" w:hAnsi="宋体" w:eastAsia="仿宋_GB2312" w:cs="仿宋_GB2312"/>
                <w:b/>
                <w:color w:val="auto"/>
                <w:sz w:val="22"/>
              </w:rPr>
            </w:pPr>
            <w:r>
              <w:rPr>
                <w:rFonts w:ascii="仿宋_GB2312" w:hAnsi="宋体" w:eastAsia="仿宋_GB2312" w:cs="仿宋_GB2312"/>
                <w:b/>
                <w:color w:val="auto"/>
                <w:kern w:val="0"/>
                <w:sz w:val="22"/>
                <w:lang w:bidi="ar"/>
              </w:rPr>
              <w:t>任职资格要求</w:t>
            </w:r>
          </w:p>
        </w:tc>
      </w:tr>
      <w:tr>
        <w:tblPrEx>
          <w:tblCellMar>
            <w:top w:w="0" w:type="dxa"/>
            <w:left w:w="0" w:type="dxa"/>
            <w:bottom w:w="0" w:type="dxa"/>
            <w:right w:w="0" w:type="dxa"/>
          </w:tblCellMar>
        </w:tblPrEx>
        <w:trPr>
          <w:trHeight w:val="3480" w:hRule="atLeast"/>
        </w:trPr>
        <w:tc>
          <w:tcPr>
            <w:tcW w:w="48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1</w:t>
            </w:r>
          </w:p>
        </w:tc>
        <w:tc>
          <w:tcPr>
            <w:tcW w:w="66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办公室</w:t>
            </w:r>
          </w:p>
        </w:tc>
        <w:tc>
          <w:tcPr>
            <w:tcW w:w="6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auto"/>
                <w:sz w:val="22"/>
                <w:lang w:val="en-US" w:eastAsia="zh-CN"/>
              </w:rPr>
            </w:pPr>
            <w:r>
              <w:rPr>
                <w:rFonts w:hint="eastAsia" w:ascii="宋体" w:hAnsi="宋体" w:cs="宋体"/>
                <w:color w:val="auto"/>
                <w:kern w:val="0"/>
                <w:sz w:val="22"/>
                <w:lang w:val="en-US" w:eastAsia="zh-CN" w:bidi="ar"/>
              </w:rPr>
              <w:t>办公室主任</w:t>
            </w:r>
          </w:p>
        </w:tc>
        <w:tc>
          <w:tcPr>
            <w:tcW w:w="520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hint="eastAsia" w:ascii="宋体" w:hAnsi="宋体" w:eastAsia="宋体" w:cs="宋体"/>
                <w:color w:val="auto"/>
                <w:kern w:val="0"/>
                <w:sz w:val="22"/>
                <w:lang w:bidi="ar"/>
              </w:rPr>
            </w:pPr>
            <w:r>
              <w:rPr>
                <w:rFonts w:hint="eastAsia" w:ascii="宋体" w:hAnsi="宋体" w:cs="宋体"/>
                <w:color w:val="auto"/>
                <w:kern w:val="0"/>
                <w:sz w:val="22"/>
                <w:lang w:val="en-US" w:eastAsia="zh-CN" w:bidi="ar"/>
              </w:rPr>
              <w:t>1、</w:t>
            </w:r>
            <w:r>
              <w:rPr>
                <w:rFonts w:hint="eastAsia" w:ascii="宋体" w:hAnsi="宋体" w:eastAsia="宋体" w:cs="宋体"/>
                <w:color w:val="auto"/>
                <w:kern w:val="0"/>
                <w:sz w:val="22"/>
                <w:lang w:bidi="ar"/>
              </w:rPr>
              <w:t>负责公司重要文稿和会议资料的</w:t>
            </w:r>
            <w:r>
              <w:rPr>
                <w:rFonts w:hint="eastAsia" w:ascii="宋体" w:hAnsi="宋体" w:eastAsia="宋体" w:cs="宋体"/>
                <w:color w:val="auto"/>
                <w:kern w:val="0"/>
                <w:sz w:val="22"/>
                <w:lang w:val="en-US" w:eastAsia="zh-CN" w:bidi="ar"/>
              </w:rPr>
              <w:t>起草和</w:t>
            </w:r>
            <w:r>
              <w:rPr>
                <w:rFonts w:hint="eastAsia" w:ascii="宋体" w:hAnsi="宋体" w:eastAsia="宋体" w:cs="宋体"/>
                <w:color w:val="auto"/>
                <w:kern w:val="0"/>
                <w:sz w:val="22"/>
                <w:lang w:bidi="ar"/>
              </w:rPr>
              <w:t>审核工作</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负责</w:t>
            </w:r>
            <w:r>
              <w:rPr>
                <w:rFonts w:hint="eastAsia" w:ascii="宋体" w:hAnsi="宋体" w:eastAsia="宋体" w:cs="宋体"/>
                <w:color w:val="auto"/>
                <w:kern w:val="0"/>
                <w:sz w:val="22"/>
                <w:lang w:bidi="ar"/>
              </w:rPr>
              <w:t>对公司接收</w:t>
            </w:r>
            <w:r>
              <w:rPr>
                <w:rFonts w:hint="eastAsia" w:ascii="宋体" w:hAnsi="宋体" w:eastAsia="宋体" w:cs="宋体"/>
                <w:color w:val="auto"/>
                <w:kern w:val="0"/>
                <w:sz w:val="22"/>
                <w:lang w:val="en-US" w:eastAsia="zh-CN" w:bidi="ar"/>
              </w:rPr>
              <w:t>和发</w:t>
            </w:r>
            <w:r>
              <w:rPr>
                <w:rFonts w:hint="eastAsia" w:ascii="宋体" w:hAnsi="宋体" w:cs="宋体"/>
                <w:color w:val="auto"/>
                <w:kern w:val="0"/>
                <w:sz w:val="22"/>
                <w:lang w:val="en-US" w:eastAsia="zh-CN" w:bidi="ar"/>
              </w:rPr>
              <w:t>出</w:t>
            </w:r>
            <w:r>
              <w:rPr>
                <w:rFonts w:hint="eastAsia" w:ascii="宋体" w:hAnsi="宋体" w:eastAsia="宋体" w:cs="宋体"/>
                <w:color w:val="auto"/>
                <w:kern w:val="0"/>
                <w:sz w:val="22"/>
                <w:lang w:val="en-US" w:eastAsia="zh-CN" w:bidi="ar"/>
              </w:rPr>
              <w:t>的</w:t>
            </w:r>
            <w:r>
              <w:rPr>
                <w:rFonts w:hint="eastAsia" w:ascii="宋体" w:hAnsi="宋体" w:eastAsia="宋体" w:cs="宋体"/>
                <w:color w:val="auto"/>
                <w:kern w:val="0"/>
                <w:sz w:val="22"/>
                <w:lang w:bidi="ar"/>
              </w:rPr>
              <w:t>公文提出拟办意见并督办。</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2、</w:t>
            </w:r>
            <w:r>
              <w:rPr>
                <w:rFonts w:hint="eastAsia" w:ascii="宋体" w:hAnsi="宋体" w:eastAsia="宋体" w:cs="宋体"/>
                <w:color w:val="auto"/>
                <w:kern w:val="0"/>
                <w:sz w:val="22"/>
                <w:lang w:bidi="ar"/>
              </w:rPr>
              <w:t>负责组织筹备公司董事会、党支部委员会、总经理办公会等重要会议，以及由公司负责承办的上级单位综合性会议</w:t>
            </w:r>
            <w:r>
              <w:rPr>
                <w:rFonts w:hint="eastAsia" w:ascii="宋体" w:hAnsi="宋体" w:eastAsia="宋体" w:cs="宋体"/>
                <w:color w:val="auto"/>
                <w:kern w:val="0"/>
                <w:sz w:val="22"/>
                <w:lang w:eastAsia="zh-CN" w:bidi="ar"/>
              </w:rPr>
              <w:t>。</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3、</w:t>
            </w:r>
            <w:r>
              <w:rPr>
                <w:rFonts w:hint="eastAsia" w:ascii="宋体" w:hAnsi="宋体" w:eastAsia="宋体" w:cs="宋体"/>
                <w:color w:val="auto"/>
                <w:kern w:val="0"/>
                <w:sz w:val="22"/>
                <w:lang w:bidi="ar"/>
              </w:rPr>
              <w:t>负责</w:t>
            </w:r>
            <w:r>
              <w:rPr>
                <w:rFonts w:hint="eastAsia" w:ascii="宋体" w:hAnsi="宋体" w:eastAsia="宋体" w:cs="宋体"/>
                <w:color w:val="auto"/>
                <w:kern w:val="0"/>
                <w:sz w:val="22"/>
                <w:lang w:val="en-US" w:eastAsia="zh-CN" w:bidi="ar"/>
              </w:rPr>
              <w:t>协调</w:t>
            </w:r>
            <w:r>
              <w:rPr>
                <w:rFonts w:hint="eastAsia" w:ascii="宋体" w:hAnsi="宋体" w:eastAsia="宋体" w:cs="宋体"/>
                <w:color w:val="auto"/>
                <w:kern w:val="0"/>
                <w:sz w:val="22"/>
                <w:lang w:bidi="ar"/>
              </w:rPr>
              <w:t>督促公司各部门贯彻落实公司党支部委员会决议、总经理办公会决议、公司年度重点工作、公司领导批示的执行情况。</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4、</w:t>
            </w:r>
            <w:r>
              <w:rPr>
                <w:rFonts w:hint="eastAsia" w:ascii="宋体" w:hAnsi="宋体" w:eastAsia="宋体" w:cs="宋体"/>
                <w:color w:val="auto"/>
                <w:kern w:val="0"/>
                <w:sz w:val="22"/>
                <w:lang w:bidi="ar"/>
              </w:rPr>
              <w:t>负责落实公司党务、纪检、</w:t>
            </w:r>
            <w:r>
              <w:rPr>
                <w:rFonts w:hint="eastAsia" w:ascii="宋体" w:hAnsi="宋体" w:eastAsia="宋体" w:cs="宋体"/>
                <w:color w:val="auto"/>
                <w:kern w:val="0"/>
                <w:sz w:val="22"/>
                <w:lang w:val="en-US" w:eastAsia="zh-CN" w:bidi="ar"/>
              </w:rPr>
              <w:t>人力、</w:t>
            </w:r>
            <w:r>
              <w:rPr>
                <w:rFonts w:hint="eastAsia" w:ascii="宋体" w:hAnsi="宋体" w:eastAsia="宋体" w:cs="宋体"/>
                <w:color w:val="auto"/>
                <w:kern w:val="0"/>
                <w:sz w:val="22"/>
                <w:lang w:bidi="ar"/>
              </w:rPr>
              <w:t>群团</w:t>
            </w:r>
            <w:r>
              <w:rPr>
                <w:rFonts w:hint="eastAsia" w:ascii="宋体" w:hAnsi="宋体" w:eastAsia="宋体" w:cs="宋体"/>
                <w:color w:val="auto"/>
                <w:kern w:val="0"/>
                <w:sz w:val="22"/>
                <w:lang w:eastAsia="zh-CN" w:bidi="ar"/>
              </w:rPr>
              <w:t>、</w:t>
            </w:r>
            <w:r>
              <w:rPr>
                <w:rFonts w:hint="eastAsia" w:ascii="宋体" w:hAnsi="宋体" w:eastAsia="宋体" w:cs="宋体"/>
                <w:color w:val="auto"/>
                <w:kern w:val="0"/>
                <w:sz w:val="22"/>
                <w:lang w:val="en-US" w:eastAsia="zh-CN" w:bidi="ar"/>
              </w:rPr>
              <w:t>档案</w:t>
            </w:r>
            <w:r>
              <w:rPr>
                <w:rFonts w:hint="eastAsia" w:ascii="宋体" w:hAnsi="宋体" w:eastAsia="宋体" w:cs="宋体"/>
                <w:color w:val="auto"/>
                <w:kern w:val="0"/>
                <w:sz w:val="22"/>
                <w:lang w:bidi="ar"/>
              </w:rPr>
              <w:t>及企业文化建设</w:t>
            </w:r>
            <w:r>
              <w:rPr>
                <w:rFonts w:hint="eastAsia" w:ascii="宋体" w:hAnsi="宋体" w:eastAsia="宋体" w:cs="宋体"/>
                <w:color w:val="auto"/>
                <w:kern w:val="0"/>
                <w:sz w:val="22"/>
                <w:lang w:val="en-US" w:eastAsia="zh-CN" w:bidi="ar"/>
              </w:rPr>
              <w:t>等</w:t>
            </w:r>
            <w:r>
              <w:rPr>
                <w:rFonts w:hint="eastAsia" w:ascii="宋体" w:hAnsi="宋体" w:eastAsia="宋体" w:cs="宋体"/>
                <w:color w:val="auto"/>
                <w:kern w:val="0"/>
                <w:sz w:val="22"/>
                <w:lang w:bidi="ar"/>
              </w:rPr>
              <w:t>工作。</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5、</w:t>
            </w:r>
            <w:r>
              <w:rPr>
                <w:rFonts w:hint="eastAsia" w:ascii="宋体" w:hAnsi="宋体" w:eastAsia="宋体" w:cs="宋体"/>
                <w:color w:val="auto"/>
                <w:kern w:val="0"/>
                <w:sz w:val="22"/>
                <w:lang w:bidi="ar"/>
              </w:rPr>
              <w:t>负责根据合规管理要求，</w:t>
            </w:r>
            <w:r>
              <w:rPr>
                <w:rFonts w:hint="eastAsia" w:ascii="宋体" w:hAnsi="宋体" w:eastAsia="宋体" w:cs="宋体"/>
                <w:color w:val="auto"/>
                <w:kern w:val="0"/>
                <w:sz w:val="22"/>
                <w:lang w:val="en-US" w:eastAsia="zh-CN" w:bidi="ar"/>
              </w:rPr>
              <w:t>不断</w:t>
            </w:r>
            <w:r>
              <w:rPr>
                <w:rFonts w:hint="eastAsia" w:ascii="宋体" w:hAnsi="宋体" w:eastAsia="宋体" w:cs="宋体"/>
                <w:color w:val="auto"/>
                <w:kern w:val="0"/>
                <w:sz w:val="22"/>
                <w:lang w:bidi="ar"/>
              </w:rPr>
              <w:t>健全公司管理体系。</w:t>
            </w:r>
          </w:p>
          <w:p>
            <w:pPr>
              <w:widowControl/>
              <w:jc w:val="left"/>
              <w:textAlignment w:val="center"/>
              <w:rPr>
                <w:rFonts w:hint="eastAsia" w:ascii="宋体" w:hAnsi="宋体" w:eastAsia="宋体" w:cs="宋体"/>
                <w:color w:val="auto"/>
                <w:kern w:val="0"/>
                <w:sz w:val="22"/>
                <w:lang w:bidi="ar"/>
              </w:rPr>
            </w:pPr>
            <w:r>
              <w:rPr>
                <w:rFonts w:hint="eastAsia" w:ascii="宋体" w:hAnsi="宋体" w:eastAsia="宋体" w:cs="宋体"/>
                <w:color w:val="auto"/>
                <w:kern w:val="0"/>
                <w:sz w:val="22"/>
                <w:lang w:val="en-US" w:eastAsia="zh-CN" w:bidi="ar"/>
              </w:rPr>
              <w:t>6、</w:t>
            </w:r>
            <w:r>
              <w:rPr>
                <w:rFonts w:hint="eastAsia" w:ascii="宋体" w:hAnsi="宋体" w:eastAsia="宋体" w:cs="宋体"/>
                <w:color w:val="auto"/>
                <w:kern w:val="0"/>
                <w:sz w:val="22"/>
                <w:lang w:bidi="ar"/>
              </w:rPr>
              <w:t>负责公司与上级部门、地方部门的联络</w:t>
            </w:r>
            <w:r>
              <w:rPr>
                <w:rFonts w:hint="eastAsia" w:ascii="宋体" w:hAnsi="宋体" w:eastAsia="宋体" w:cs="宋体"/>
                <w:color w:val="auto"/>
                <w:kern w:val="0"/>
                <w:sz w:val="22"/>
                <w:lang w:val="en-US" w:eastAsia="zh-CN" w:bidi="ar"/>
              </w:rPr>
              <w:t>沟通及</w:t>
            </w:r>
            <w:r>
              <w:rPr>
                <w:rFonts w:hint="eastAsia" w:ascii="宋体" w:hAnsi="宋体" w:eastAsia="宋体" w:cs="宋体"/>
                <w:color w:val="auto"/>
                <w:kern w:val="0"/>
                <w:sz w:val="22"/>
                <w:lang w:bidi="ar"/>
              </w:rPr>
              <w:t>协调工作。</w:t>
            </w:r>
          </w:p>
          <w:p>
            <w:pPr>
              <w:widowControl/>
              <w:jc w:val="left"/>
              <w:textAlignment w:val="center"/>
              <w:rPr>
                <w:rFonts w:hint="default" w:ascii="宋体" w:hAnsi="宋体" w:eastAsia="宋体" w:cs="宋体"/>
                <w:color w:val="auto"/>
                <w:sz w:val="22"/>
                <w:lang w:val="en-US"/>
              </w:rPr>
            </w:pPr>
            <w:r>
              <w:rPr>
                <w:rFonts w:hint="eastAsia" w:ascii="宋体" w:hAnsi="宋体" w:eastAsia="宋体" w:cs="宋体"/>
                <w:color w:val="auto"/>
                <w:kern w:val="0"/>
                <w:sz w:val="22"/>
                <w:lang w:val="en-US" w:eastAsia="zh-CN" w:bidi="ar"/>
              </w:rPr>
              <w:t>7、完成领导交办的其他工作</w:t>
            </w:r>
            <w:r>
              <w:rPr>
                <w:rFonts w:hint="eastAsia" w:ascii="宋体" w:hAnsi="宋体" w:cs="宋体"/>
                <w:color w:val="auto"/>
                <w:kern w:val="0"/>
                <w:sz w:val="22"/>
                <w:lang w:val="en-US" w:eastAsia="zh-CN" w:bidi="ar"/>
              </w:rPr>
              <w:t>。</w:t>
            </w:r>
          </w:p>
        </w:tc>
        <w:tc>
          <w:tcPr>
            <w:tcW w:w="6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color w:val="auto"/>
                <w:sz w:val="22"/>
              </w:rPr>
            </w:pPr>
            <w:r>
              <w:rPr>
                <w:rFonts w:hint="eastAsia" w:ascii="宋体" w:hAnsi="宋体" w:eastAsia="宋体" w:cs="宋体"/>
                <w:color w:val="auto"/>
                <w:kern w:val="0"/>
                <w:sz w:val="22"/>
                <w:lang w:bidi="ar"/>
              </w:rPr>
              <w:t>资阳</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eastAsia" w:ascii="宋体" w:hAnsi="宋体" w:eastAsia="宋体" w:cs="宋体"/>
                <w:color w:val="auto"/>
                <w:sz w:val="22"/>
                <w:lang w:eastAsia="zh-CN"/>
              </w:rPr>
            </w:pPr>
            <w:r>
              <w:rPr>
                <w:rFonts w:hint="eastAsia" w:ascii="宋体" w:hAnsi="宋体" w:cs="宋体"/>
                <w:color w:val="auto"/>
                <w:kern w:val="0"/>
                <w:sz w:val="22"/>
                <w:lang w:val="en-US" w:eastAsia="zh-CN" w:bidi="ar"/>
              </w:rPr>
              <w:t>1</w:t>
            </w:r>
          </w:p>
        </w:tc>
        <w:tc>
          <w:tcPr>
            <w:tcW w:w="10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Fonts w:hint="eastAsia" w:ascii="宋体" w:hAnsi="宋体" w:cs="宋体"/>
                <w:color w:val="auto"/>
                <w:kern w:val="0"/>
                <w:sz w:val="22"/>
                <w:lang w:val="en-US" w:eastAsia="zh-CN" w:bidi="ar"/>
              </w:rPr>
              <w:t>45</w:t>
            </w:r>
            <w:r>
              <w:rPr>
                <w:rFonts w:hint="eastAsia" w:ascii="宋体" w:hAnsi="宋体" w:eastAsia="宋体" w:cs="宋体"/>
                <w:color w:val="auto"/>
                <w:kern w:val="0"/>
                <w:sz w:val="22"/>
                <w:lang w:bidi="ar"/>
              </w:rPr>
              <w:t>周岁及以下</w:t>
            </w:r>
            <w:r>
              <w:rPr>
                <w:rFonts w:hint="eastAsia" w:ascii="宋体" w:hAnsi="宋体" w:eastAsia="宋体" w:cs="宋体"/>
                <w:color w:val="auto"/>
                <w:kern w:val="0"/>
                <w:sz w:val="22"/>
                <w:lang w:bidi="ar"/>
              </w:rPr>
              <w:br w:type="textWrapping"/>
            </w:r>
            <w:bookmarkStart w:id="0" w:name="_GoBack"/>
            <w:bookmarkEnd w:id="0"/>
          </w:p>
        </w:tc>
        <w:tc>
          <w:tcPr>
            <w:tcW w:w="15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大学本科及以上学历；</w:t>
            </w:r>
            <w:r>
              <w:rPr>
                <w:rFonts w:hint="eastAsia" w:ascii="宋体" w:hAnsi="宋体" w:cs="宋体"/>
                <w:color w:val="auto"/>
                <w:kern w:val="0"/>
                <w:sz w:val="22"/>
                <w:lang w:val="en-US" w:eastAsia="zh-CN" w:bidi="ar"/>
              </w:rPr>
              <w:t>汉语言文学</w:t>
            </w:r>
            <w:r>
              <w:rPr>
                <w:rFonts w:hint="eastAsia" w:ascii="宋体" w:hAnsi="宋体" w:eastAsia="宋体" w:cs="宋体"/>
                <w:color w:val="auto"/>
                <w:kern w:val="0"/>
                <w:sz w:val="22"/>
                <w:lang w:bidi="ar"/>
              </w:rPr>
              <w:t>类、管理学类专业优先</w:t>
            </w:r>
          </w:p>
        </w:tc>
        <w:tc>
          <w:tcPr>
            <w:tcW w:w="16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numPr>
                <w:ilvl w:val="0"/>
                <w:numId w:val="0"/>
              </w:numPr>
              <w:spacing w:line="276" w:lineRule="auto"/>
              <w:ind w:leftChars="0"/>
              <w:rPr>
                <w:rFonts w:hint="eastAsia" w:ascii="宋体" w:hAnsi="宋体" w:eastAsia="宋体" w:cs="宋体"/>
                <w:color w:val="auto"/>
                <w:kern w:val="0"/>
                <w:sz w:val="22"/>
                <w:lang w:bidi="ar"/>
              </w:rPr>
            </w:pPr>
            <w:r>
              <w:rPr>
                <w:rFonts w:hint="eastAsia" w:ascii="宋体" w:hAnsi="宋体" w:eastAsia="宋体" w:cs="宋体"/>
                <w:color w:val="auto"/>
                <w:kern w:val="0"/>
                <w:sz w:val="22"/>
                <w:lang w:bidi="ar"/>
              </w:rPr>
              <w:t>5年以上相关工作经验。</w:t>
            </w:r>
          </w:p>
          <w:p>
            <w:pPr>
              <w:widowControl/>
              <w:jc w:val="left"/>
              <w:textAlignment w:val="center"/>
              <w:rPr>
                <w:rFonts w:ascii="宋体" w:hAnsi="宋体" w:eastAsia="宋体" w:cs="宋体"/>
                <w:color w:val="auto"/>
                <w:sz w:val="22"/>
              </w:rPr>
            </w:pPr>
            <w:r>
              <w:rPr>
                <w:rFonts w:hint="eastAsia" w:ascii="宋体" w:hAnsi="宋体" w:eastAsia="宋体" w:cs="宋体"/>
                <w:color w:val="auto"/>
                <w:kern w:val="0"/>
                <w:sz w:val="22"/>
                <w:lang w:bidi="ar"/>
              </w:rPr>
              <w:t>具有政工（经济）系列中级及以上专业技术职务</w:t>
            </w:r>
            <w:r>
              <w:rPr>
                <w:rFonts w:hint="eastAsia" w:ascii="宋体" w:hAnsi="宋体" w:cs="宋体"/>
                <w:color w:val="auto"/>
                <w:kern w:val="0"/>
                <w:sz w:val="22"/>
                <w:lang w:val="en-US" w:eastAsia="zh-CN" w:bidi="ar"/>
              </w:rPr>
              <w:t>或具有国有企业及党政机关办公室工作经验</w:t>
            </w:r>
            <w:r>
              <w:rPr>
                <w:rFonts w:hint="eastAsia" w:ascii="宋体" w:hAnsi="宋体" w:eastAsia="宋体" w:cs="宋体"/>
                <w:color w:val="auto"/>
                <w:kern w:val="0"/>
                <w:sz w:val="22"/>
                <w:lang w:bidi="ar"/>
              </w:rPr>
              <w:t>的优先</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numPr>
                <w:ilvl w:val="0"/>
                <w:numId w:val="1"/>
              </w:numPr>
              <w:jc w:val="left"/>
              <w:textAlignment w:val="center"/>
              <w:rPr>
                <w:rFonts w:ascii="宋体" w:hAnsi="宋体" w:eastAsia="宋体" w:cs="宋体"/>
                <w:color w:val="auto"/>
                <w:kern w:val="0"/>
                <w:sz w:val="22"/>
                <w:lang w:bidi="ar"/>
              </w:rPr>
            </w:pPr>
            <w:r>
              <w:rPr>
                <w:rFonts w:hint="eastAsia" w:ascii="宋体" w:hAnsi="宋体" w:eastAsia="宋体" w:cs="宋体"/>
                <w:color w:val="auto"/>
                <w:kern w:val="0"/>
                <w:sz w:val="22"/>
                <w:lang w:bidi="ar"/>
              </w:rPr>
              <w:t>具有良好的组织、协调、沟通能力；</w:t>
            </w:r>
            <w:r>
              <w:rPr>
                <w:rFonts w:hint="eastAsia" w:ascii="宋体" w:hAnsi="宋体" w:eastAsia="宋体" w:cs="宋体"/>
                <w:color w:val="auto"/>
                <w:kern w:val="0"/>
                <w:sz w:val="22"/>
                <w:lang w:bidi="ar"/>
              </w:rPr>
              <w:br w:type="textWrapping"/>
            </w:r>
            <w:r>
              <w:rPr>
                <w:rFonts w:hint="eastAsia" w:ascii="宋体" w:hAnsi="宋体" w:eastAsia="宋体" w:cs="宋体"/>
                <w:color w:val="auto"/>
                <w:kern w:val="0"/>
                <w:sz w:val="22"/>
                <w:lang w:bidi="ar"/>
              </w:rPr>
              <w:t>2、</w:t>
            </w:r>
            <w:r>
              <w:rPr>
                <w:rFonts w:hint="eastAsia" w:ascii="宋体" w:hAnsi="宋体" w:cs="宋体"/>
                <w:color w:val="auto"/>
                <w:kern w:val="0"/>
                <w:sz w:val="22"/>
                <w:lang w:val="en-US" w:eastAsia="zh-CN" w:bidi="ar"/>
              </w:rPr>
              <w:t>擅长公文写作，</w:t>
            </w:r>
          </w:p>
          <w:p>
            <w:pPr>
              <w:widowControl/>
              <w:numPr>
                <w:ilvl w:val="0"/>
                <w:numId w:val="0"/>
              </w:numPr>
              <w:jc w:val="left"/>
              <w:textAlignment w:val="center"/>
              <w:rPr>
                <w:rFonts w:ascii="宋体" w:hAnsi="宋体" w:eastAsia="宋体" w:cs="宋体"/>
                <w:color w:val="auto"/>
                <w:kern w:val="0"/>
                <w:sz w:val="22"/>
                <w:lang w:bidi="ar"/>
              </w:rPr>
            </w:pPr>
            <w:r>
              <w:rPr>
                <w:rFonts w:hint="eastAsia" w:ascii="宋体" w:hAnsi="宋体" w:cs="宋体"/>
                <w:color w:val="auto"/>
                <w:kern w:val="0"/>
                <w:sz w:val="22"/>
                <w:lang w:val="en-US" w:eastAsia="zh-CN" w:bidi="ar"/>
              </w:rPr>
              <w:t>3、</w:t>
            </w:r>
            <w:r>
              <w:rPr>
                <w:rFonts w:hint="eastAsia" w:ascii="宋体" w:hAnsi="宋体" w:eastAsia="宋体" w:cs="宋体"/>
                <w:color w:val="auto"/>
                <w:kern w:val="0"/>
                <w:sz w:val="22"/>
                <w:lang w:bidi="ar"/>
              </w:rPr>
              <w:t>精通办公室行政管理及党群工作</w:t>
            </w:r>
            <w:r>
              <w:rPr>
                <w:rFonts w:hint="eastAsia" w:ascii="宋体" w:hAnsi="宋体" w:cs="宋体"/>
                <w:color w:val="auto"/>
                <w:kern w:val="0"/>
                <w:sz w:val="22"/>
                <w:lang w:val="en-US" w:eastAsia="zh-CN" w:bidi="ar"/>
              </w:rPr>
              <w:t>的</w:t>
            </w:r>
            <w:r>
              <w:rPr>
                <w:rFonts w:hint="eastAsia" w:ascii="宋体" w:hAnsi="宋体" w:eastAsia="宋体" w:cs="宋体"/>
                <w:color w:val="auto"/>
                <w:kern w:val="0"/>
                <w:sz w:val="22"/>
                <w:lang w:bidi="ar"/>
              </w:rPr>
              <w:t>知识和流程</w:t>
            </w:r>
            <w:r>
              <w:rPr>
                <w:rFonts w:hint="eastAsia" w:ascii="宋体" w:hAnsi="宋体" w:cs="宋体"/>
                <w:color w:val="auto"/>
                <w:kern w:val="0"/>
                <w:sz w:val="22"/>
                <w:lang w:eastAsia="zh-CN" w:bidi="ar"/>
              </w:rPr>
              <w:t>。</w:t>
            </w:r>
          </w:p>
          <w:p>
            <w:pPr>
              <w:widowControl/>
              <w:jc w:val="left"/>
              <w:textAlignment w:val="center"/>
              <w:rPr>
                <w:rFonts w:ascii="宋体" w:hAnsi="宋体" w:eastAsia="宋体" w:cs="宋体"/>
                <w:color w:val="auto"/>
                <w:kern w:val="0"/>
                <w:sz w:val="22"/>
                <w:lang w:bidi="ar"/>
              </w:rPr>
            </w:pPr>
          </w:p>
        </w:tc>
      </w:tr>
    </w:tbl>
    <w:p>
      <w:pPr>
        <w:tabs>
          <w:tab w:val="left" w:pos="5475"/>
        </w:tabs>
        <w:spacing w:line="600" w:lineRule="exact"/>
        <w:ind w:firstLine="640" w:firstLineChars="200"/>
        <w:rPr>
          <w:rFonts w:ascii="宋体" w:hAnsi="宋体" w:eastAsia="方正仿宋简体" w:cs="方正仿宋简体"/>
          <w:sz w:val="32"/>
          <w:szCs w:val="32"/>
        </w:rPr>
      </w:pPr>
    </w:p>
    <w:p/>
    <w:sectPr>
      <w:type w:val="continuous"/>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fldChar w:fldCharType="begin"/>
    </w:r>
    <w:r>
      <w:instrText xml:space="preserve">PAGE   \* MERGEFORMAT</w:instrText>
    </w:r>
    <w:r>
      <w:fldChar w:fldCharType="separate"/>
    </w:r>
    <w:r>
      <w:rPr>
        <w:lang w:val="zh-CN"/>
      </w:rPr>
      <w:t>2</w:t>
    </w:r>
    <w:r>
      <w:rPr>
        <w:lang w:val="zh-CN"/>
      </w:rPr>
      <w:fldChar w:fldCharType="end"/>
    </w:r>
  </w:p>
  <w:p>
    <w:pPr>
      <w:pStyle w:val="5"/>
      <w:ind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7F2B69"/>
    <w:multiLevelType w:val="singleLevel"/>
    <w:tmpl w:val="4E7F2B6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78E"/>
    <w:rsid w:val="00012370"/>
    <w:rsid w:val="00024E3F"/>
    <w:rsid w:val="000275CB"/>
    <w:rsid w:val="000309DE"/>
    <w:rsid w:val="000344F6"/>
    <w:rsid w:val="00075944"/>
    <w:rsid w:val="00096068"/>
    <w:rsid w:val="000B7F69"/>
    <w:rsid w:val="000D16AC"/>
    <w:rsid w:val="000D75BB"/>
    <w:rsid w:val="000F4D63"/>
    <w:rsid w:val="000F66AF"/>
    <w:rsid w:val="001012E5"/>
    <w:rsid w:val="00124BDE"/>
    <w:rsid w:val="00133071"/>
    <w:rsid w:val="00146232"/>
    <w:rsid w:val="00166965"/>
    <w:rsid w:val="00171404"/>
    <w:rsid w:val="00172BA9"/>
    <w:rsid w:val="0018573D"/>
    <w:rsid w:val="001A7052"/>
    <w:rsid w:val="001B462F"/>
    <w:rsid w:val="00225C5C"/>
    <w:rsid w:val="0024704D"/>
    <w:rsid w:val="00261A1D"/>
    <w:rsid w:val="002A209F"/>
    <w:rsid w:val="002A486C"/>
    <w:rsid w:val="002B07DE"/>
    <w:rsid w:val="002C304E"/>
    <w:rsid w:val="0030743A"/>
    <w:rsid w:val="00331A77"/>
    <w:rsid w:val="003411BB"/>
    <w:rsid w:val="00344D07"/>
    <w:rsid w:val="00377082"/>
    <w:rsid w:val="003D1CF7"/>
    <w:rsid w:val="003D5CEA"/>
    <w:rsid w:val="0040145B"/>
    <w:rsid w:val="0041404D"/>
    <w:rsid w:val="00490D6D"/>
    <w:rsid w:val="00492EB1"/>
    <w:rsid w:val="004A400F"/>
    <w:rsid w:val="004A4D2F"/>
    <w:rsid w:val="004B7BF2"/>
    <w:rsid w:val="004D035D"/>
    <w:rsid w:val="004D728E"/>
    <w:rsid w:val="00500B8A"/>
    <w:rsid w:val="00522017"/>
    <w:rsid w:val="0052226B"/>
    <w:rsid w:val="005473B9"/>
    <w:rsid w:val="00553293"/>
    <w:rsid w:val="005759AB"/>
    <w:rsid w:val="00585B97"/>
    <w:rsid w:val="005A2C83"/>
    <w:rsid w:val="005A372A"/>
    <w:rsid w:val="005B737B"/>
    <w:rsid w:val="00643E0B"/>
    <w:rsid w:val="00672969"/>
    <w:rsid w:val="00683971"/>
    <w:rsid w:val="00686BE6"/>
    <w:rsid w:val="006B4AEB"/>
    <w:rsid w:val="006E4C02"/>
    <w:rsid w:val="007021A4"/>
    <w:rsid w:val="0072087A"/>
    <w:rsid w:val="0072367E"/>
    <w:rsid w:val="00723FD0"/>
    <w:rsid w:val="007611BD"/>
    <w:rsid w:val="00763D77"/>
    <w:rsid w:val="007709F9"/>
    <w:rsid w:val="00794AB7"/>
    <w:rsid w:val="007B2D4E"/>
    <w:rsid w:val="007E66AB"/>
    <w:rsid w:val="0080673F"/>
    <w:rsid w:val="00813096"/>
    <w:rsid w:val="0083518F"/>
    <w:rsid w:val="00874AB6"/>
    <w:rsid w:val="008762DA"/>
    <w:rsid w:val="00886282"/>
    <w:rsid w:val="008A7494"/>
    <w:rsid w:val="008D3362"/>
    <w:rsid w:val="00922499"/>
    <w:rsid w:val="009330CA"/>
    <w:rsid w:val="00956867"/>
    <w:rsid w:val="009620F5"/>
    <w:rsid w:val="009738E9"/>
    <w:rsid w:val="00984884"/>
    <w:rsid w:val="00986DE4"/>
    <w:rsid w:val="009949ED"/>
    <w:rsid w:val="009A25AE"/>
    <w:rsid w:val="009C5FFB"/>
    <w:rsid w:val="00A0633D"/>
    <w:rsid w:val="00A22332"/>
    <w:rsid w:val="00A41F3E"/>
    <w:rsid w:val="00A51B91"/>
    <w:rsid w:val="00A51F9D"/>
    <w:rsid w:val="00AB6A8A"/>
    <w:rsid w:val="00AC220F"/>
    <w:rsid w:val="00AC7709"/>
    <w:rsid w:val="00B17BCB"/>
    <w:rsid w:val="00B26122"/>
    <w:rsid w:val="00B2778D"/>
    <w:rsid w:val="00B43A5B"/>
    <w:rsid w:val="00B748A6"/>
    <w:rsid w:val="00B932E9"/>
    <w:rsid w:val="00B94977"/>
    <w:rsid w:val="00BA2EB0"/>
    <w:rsid w:val="00BD258E"/>
    <w:rsid w:val="00BD624F"/>
    <w:rsid w:val="00BE2668"/>
    <w:rsid w:val="00C04146"/>
    <w:rsid w:val="00C04DCC"/>
    <w:rsid w:val="00C23BB3"/>
    <w:rsid w:val="00C34C5B"/>
    <w:rsid w:val="00C401A2"/>
    <w:rsid w:val="00C54594"/>
    <w:rsid w:val="00C7443B"/>
    <w:rsid w:val="00C8278E"/>
    <w:rsid w:val="00C87AC9"/>
    <w:rsid w:val="00CB4C5C"/>
    <w:rsid w:val="00D04BC5"/>
    <w:rsid w:val="00D422CF"/>
    <w:rsid w:val="00D57D4F"/>
    <w:rsid w:val="00D6635C"/>
    <w:rsid w:val="00D72892"/>
    <w:rsid w:val="00D8309F"/>
    <w:rsid w:val="00DC639C"/>
    <w:rsid w:val="00E10A56"/>
    <w:rsid w:val="00E27DDC"/>
    <w:rsid w:val="00E3511D"/>
    <w:rsid w:val="00E45CD8"/>
    <w:rsid w:val="00E472FB"/>
    <w:rsid w:val="00E61A05"/>
    <w:rsid w:val="00EB46DD"/>
    <w:rsid w:val="00EC0AC0"/>
    <w:rsid w:val="00EF387E"/>
    <w:rsid w:val="00EF3930"/>
    <w:rsid w:val="00EF5E0E"/>
    <w:rsid w:val="00F270D3"/>
    <w:rsid w:val="00F859FA"/>
    <w:rsid w:val="00F9705E"/>
    <w:rsid w:val="00FA2AE7"/>
    <w:rsid w:val="00FA7E46"/>
    <w:rsid w:val="00FD09ED"/>
    <w:rsid w:val="00FD5DE7"/>
    <w:rsid w:val="02E64A45"/>
    <w:rsid w:val="0B6B4ABF"/>
    <w:rsid w:val="37C04BA0"/>
    <w:rsid w:val="465E098F"/>
    <w:rsid w:val="569419D2"/>
    <w:rsid w:val="5ACA47FB"/>
    <w:rsid w:val="5B6655B7"/>
    <w:rsid w:val="6F8E08A1"/>
    <w:rsid w:val="745759E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qFormat="1" w:unhideWhenUsed="0" w:uiPriority="99"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2"/>
    <w:basedOn w:val="1"/>
    <w:next w:val="1"/>
    <w:link w:val="16"/>
    <w:qFormat/>
    <w:locked/>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2"/>
    <w:basedOn w:val="1"/>
    <w:qFormat/>
    <w:uiPriority w:val="99"/>
    <w:pPr>
      <w:spacing w:after="120" w:line="480" w:lineRule="auto"/>
    </w:pPr>
    <w:rPr>
      <w:rFonts w:ascii="Times New Roman" w:hAnsi="Times New Roman" w:cs="Times New Roman"/>
    </w:rPr>
  </w:style>
  <w:style w:type="paragraph" w:styleId="4">
    <w:name w:val="Date"/>
    <w:basedOn w:val="1"/>
    <w:next w:val="1"/>
    <w:link w:val="18"/>
    <w:semiHidden/>
    <w:unhideWhenUsed/>
    <w:qFormat/>
    <w:uiPriority w:val="99"/>
    <w:pPr>
      <w:ind w:left="100" w:leftChars="2500"/>
    </w:pPr>
  </w:style>
  <w:style w:type="paragraph" w:styleId="5">
    <w:name w:val="footer"/>
    <w:basedOn w:val="1"/>
    <w:link w:val="13"/>
    <w:qFormat/>
    <w:uiPriority w:val="99"/>
    <w:pPr>
      <w:tabs>
        <w:tab w:val="center" w:pos="4153"/>
        <w:tab w:val="right" w:pos="8306"/>
      </w:tabs>
      <w:snapToGrid w:val="0"/>
      <w:jc w:val="left"/>
    </w:pPr>
    <w:rPr>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1">
    <w:name w:val="Hyperlink"/>
    <w:basedOn w:val="10"/>
    <w:qFormat/>
    <w:uiPriority w:val="99"/>
    <w:rPr>
      <w:color w:val="0000FF" w:themeColor="hyperlink"/>
      <w:u w:val="single"/>
      <w14:textFill>
        <w14:solidFill>
          <w14:schemeClr w14:val="hlink"/>
        </w14:solidFill>
      </w14:textFill>
    </w:rPr>
  </w:style>
  <w:style w:type="character" w:customStyle="1" w:styleId="12">
    <w:name w:val="页眉 Char"/>
    <w:basedOn w:val="10"/>
    <w:link w:val="6"/>
    <w:qFormat/>
    <w:locked/>
    <w:uiPriority w:val="99"/>
    <w:rPr>
      <w:rFonts w:ascii="Times New Roman" w:hAnsi="Times New Roman" w:eastAsia="宋体" w:cs="Times New Roman"/>
      <w:sz w:val="18"/>
      <w:szCs w:val="18"/>
    </w:rPr>
  </w:style>
  <w:style w:type="character" w:customStyle="1" w:styleId="13">
    <w:name w:val="页脚 Char"/>
    <w:basedOn w:val="10"/>
    <w:link w:val="5"/>
    <w:qFormat/>
    <w:locked/>
    <w:uiPriority w:val="99"/>
    <w:rPr>
      <w:rFonts w:ascii="Times New Roman" w:hAnsi="Times New Roman" w:eastAsia="宋体" w:cs="Times New Roman"/>
      <w:sz w:val="18"/>
      <w:szCs w:val="18"/>
    </w:rPr>
  </w:style>
  <w:style w:type="table" w:customStyle="1" w:styleId="14">
    <w:name w:val="网格型2"/>
    <w:qFormat/>
    <w:uiPriority w:val="99"/>
    <w:rPr>
      <w:rFonts w:cs="Calibri"/>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5">
    <w:name w:val="List Paragraph"/>
    <w:basedOn w:val="1"/>
    <w:qFormat/>
    <w:uiPriority w:val="99"/>
    <w:pPr>
      <w:widowControl/>
      <w:spacing w:line="440" w:lineRule="exact"/>
      <w:ind w:firstLine="420" w:firstLineChars="200"/>
      <w:jc w:val="left"/>
    </w:pPr>
    <w:rPr>
      <w:rFonts w:ascii="Calibri" w:hAnsi="Calibri" w:cs="Calibri"/>
    </w:rPr>
  </w:style>
  <w:style w:type="character" w:customStyle="1" w:styleId="16">
    <w:name w:val="标题 2 Char"/>
    <w:basedOn w:val="10"/>
    <w:link w:val="3"/>
    <w:qFormat/>
    <w:uiPriority w:val="9"/>
    <w:rPr>
      <w:rFonts w:ascii="宋体" w:hAnsi="宋体" w:cs="宋体"/>
      <w:b/>
      <w:bCs/>
      <w:kern w:val="0"/>
      <w:sz w:val="36"/>
      <w:szCs w:val="36"/>
    </w:rPr>
  </w:style>
  <w:style w:type="character" w:customStyle="1" w:styleId="17">
    <w:name w:val="highlights__content-item"/>
    <w:basedOn w:val="10"/>
    <w:qFormat/>
    <w:uiPriority w:val="0"/>
  </w:style>
  <w:style w:type="character" w:customStyle="1" w:styleId="18">
    <w:name w:val="日期 Char"/>
    <w:basedOn w:val="10"/>
    <w:link w:val="4"/>
    <w:semiHidden/>
    <w:qFormat/>
    <w:uiPriority w:val="99"/>
    <w:rPr>
      <w:rFonts w:ascii="Times New Roman" w:hAnsi="Times New Roman"/>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Pages>
  <Words>167</Words>
  <Characters>953</Characters>
  <Lines>7</Lines>
  <Paragraphs>2</Paragraphs>
  <TotalTime>4</TotalTime>
  <ScaleCrop>false</ScaleCrop>
  <LinksUpToDate>false</LinksUpToDate>
  <CharactersWithSpaces>1118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2019-04-24T02:57:00Z</dcterms:created>
  <dc:creator>梅林</dc:creator>
  <cp:lastModifiedBy>罗薇</cp:lastModifiedBy>
  <cp:lastPrinted>2019-04-18T03:56:00Z</cp:lastPrinted>
  <dcterms:modified xsi:type="dcterms:W3CDTF">2020-04-15T06:31:28Z</dcterms:modified>
  <dc:title>四川牙谷建设管理有限公司</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