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方正小标宋简体" w:hAnsi="??" w:eastAsia="方正小标宋简体" w:cs="宋体"/>
          <w:b/>
          <w:kern w:val="0"/>
          <w:sz w:val="44"/>
          <w:szCs w:val="44"/>
        </w:rPr>
      </w:pPr>
      <w:r>
        <w:rPr>
          <w:rFonts w:hint="eastAsia" w:ascii="方正小标宋简体" w:hAnsi="??" w:eastAsia="方正小标宋简体" w:cs="宋体"/>
          <w:b/>
          <w:kern w:val="0"/>
          <w:sz w:val="44"/>
          <w:szCs w:val="44"/>
        </w:rPr>
        <w:t>意  向  书</w:t>
      </w:r>
    </w:p>
    <w:p>
      <w:pPr>
        <w:widowControl/>
        <w:spacing w:line="360" w:lineRule="auto"/>
        <w:ind w:firstLine="0"/>
        <w:jc w:val="left"/>
        <w:rPr>
          <w:rFonts w:ascii="仿宋_GB2312" w:hAnsi="??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0"/>
        <w:jc w:val="left"/>
        <w:rPr>
          <w:rFonts w:ascii="仿宋_GB2312" w:hAnsi="??" w:eastAsia="仿宋_GB2312" w:cs="宋体"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kern w:val="0"/>
          <w:sz w:val="32"/>
          <w:szCs w:val="32"/>
        </w:rPr>
        <w:t>四川省投资集团有限责任公司：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??" w:eastAsia="仿宋_GB2312" w:cs="宋体"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kern w:val="0"/>
          <w:sz w:val="32"/>
          <w:szCs w:val="32"/>
        </w:rPr>
        <w:t>贵公司2020年职工趣味竞技项目服务公开比选公告</w:t>
      </w:r>
      <w:bookmarkStart w:id="0" w:name="_GoBack"/>
      <w:bookmarkEnd w:id="0"/>
      <w:r>
        <w:rPr>
          <w:rFonts w:hint="eastAsia" w:ascii="仿宋_GB2312" w:hAnsi="??" w:eastAsia="仿宋_GB2312" w:cs="宋体"/>
          <w:kern w:val="0"/>
          <w:sz w:val="32"/>
          <w:szCs w:val="32"/>
        </w:rPr>
        <w:t>已获悉。我公司愿意参加本次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四川省投资集团有限责任公司2020年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职工趣味竞技项目服务</w:t>
      </w:r>
      <w:r>
        <w:rPr>
          <w:rFonts w:hint="eastAsia" w:ascii="仿宋_GB2312" w:hAnsi="??" w:eastAsia="仿宋_GB2312" w:cs="宋体"/>
          <w:bCs/>
          <w:kern w:val="0"/>
          <w:sz w:val="32"/>
          <w:szCs w:val="32"/>
        </w:rPr>
        <w:t>公开比选</w:t>
      </w:r>
      <w:r>
        <w:rPr>
          <w:rFonts w:hint="eastAsia" w:ascii="仿宋_GB2312" w:hAnsi="??" w:eastAsia="仿宋_GB2312" w:cs="宋体"/>
          <w:kern w:val="0"/>
          <w:sz w:val="32"/>
          <w:szCs w:val="32"/>
        </w:rPr>
        <w:t>活动。</w:t>
      </w:r>
    </w:p>
    <w:p>
      <w:pPr>
        <w:pStyle w:val="2"/>
        <w:spacing w:line="560" w:lineRule="exact"/>
        <w:ind w:firstLine="5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此致</w:t>
      </w:r>
    </w:p>
    <w:p>
      <w:pPr>
        <w:spacing w:line="560" w:lineRule="exact"/>
        <w:ind w:firstLine="57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单位全称：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??" w:eastAsia="仿宋_GB2312" w:cs="宋体"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kern w:val="0"/>
          <w:sz w:val="32"/>
          <w:szCs w:val="32"/>
        </w:rPr>
        <w:t>联系人：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??" w:eastAsia="仿宋_GB2312" w:cs="宋体"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kern w:val="0"/>
          <w:sz w:val="32"/>
          <w:szCs w:val="32"/>
        </w:rPr>
        <w:t>联系电话：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??" w:eastAsia="仿宋_GB2312" w:cs="宋体"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kern w:val="0"/>
          <w:sz w:val="32"/>
          <w:szCs w:val="32"/>
        </w:rPr>
        <w:t>邮箱地址：</w:t>
      </w:r>
    </w:p>
    <w:p>
      <w:pPr>
        <w:spacing w:line="560" w:lineRule="exact"/>
        <w:ind w:firstLine="5600" w:firstLineChars="175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单位（盖章）</w:t>
      </w:r>
    </w:p>
    <w:p>
      <w:pPr>
        <w:spacing w:line="560" w:lineRule="exact"/>
        <w:ind w:firstLine="5280" w:firstLineChars="1650"/>
      </w:pPr>
      <w:r>
        <w:rPr>
          <w:rFonts w:hint="eastAsia" w:ascii="仿宋_GB2312" w:hAnsi="宋体" w:eastAsia="仿宋_GB2312"/>
          <w:sz w:val="32"/>
          <w:szCs w:val="32"/>
        </w:rPr>
        <w:t xml:space="preserve">2020年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2B"/>
    <w:rsid w:val="00027BA9"/>
    <w:rsid w:val="00031062"/>
    <w:rsid w:val="0007756B"/>
    <w:rsid w:val="00090476"/>
    <w:rsid w:val="000C1FB2"/>
    <w:rsid w:val="000E06C9"/>
    <w:rsid w:val="00113CA5"/>
    <w:rsid w:val="00134F9D"/>
    <w:rsid w:val="001426F7"/>
    <w:rsid w:val="00154E4A"/>
    <w:rsid w:val="001567F9"/>
    <w:rsid w:val="001B21C9"/>
    <w:rsid w:val="001C6F6F"/>
    <w:rsid w:val="001D0114"/>
    <w:rsid w:val="001E53AA"/>
    <w:rsid w:val="001F65B4"/>
    <w:rsid w:val="002215FA"/>
    <w:rsid w:val="00244A8C"/>
    <w:rsid w:val="00261CB0"/>
    <w:rsid w:val="00267730"/>
    <w:rsid w:val="0029491A"/>
    <w:rsid w:val="002E2BD8"/>
    <w:rsid w:val="0030569D"/>
    <w:rsid w:val="0032427D"/>
    <w:rsid w:val="003274FD"/>
    <w:rsid w:val="0034003A"/>
    <w:rsid w:val="00346076"/>
    <w:rsid w:val="003543BC"/>
    <w:rsid w:val="00354F93"/>
    <w:rsid w:val="0036076B"/>
    <w:rsid w:val="00387B37"/>
    <w:rsid w:val="00391F86"/>
    <w:rsid w:val="003A6A9B"/>
    <w:rsid w:val="003C0F04"/>
    <w:rsid w:val="003D5A37"/>
    <w:rsid w:val="003E5DE6"/>
    <w:rsid w:val="003F1B56"/>
    <w:rsid w:val="003F1BAE"/>
    <w:rsid w:val="003F468A"/>
    <w:rsid w:val="00417055"/>
    <w:rsid w:val="004208EC"/>
    <w:rsid w:val="00471FBF"/>
    <w:rsid w:val="00487E47"/>
    <w:rsid w:val="004A6975"/>
    <w:rsid w:val="004B15A2"/>
    <w:rsid w:val="00534491"/>
    <w:rsid w:val="00585471"/>
    <w:rsid w:val="005B1CD0"/>
    <w:rsid w:val="005B3163"/>
    <w:rsid w:val="005B3A3F"/>
    <w:rsid w:val="00612854"/>
    <w:rsid w:val="00694F90"/>
    <w:rsid w:val="006A591C"/>
    <w:rsid w:val="006C304B"/>
    <w:rsid w:val="006F4FFC"/>
    <w:rsid w:val="00732E06"/>
    <w:rsid w:val="0074451D"/>
    <w:rsid w:val="00821158"/>
    <w:rsid w:val="00886783"/>
    <w:rsid w:val="00897D50"/>
    <w:rsid w:val="008F162B"/>
    <w:rsid w:val="00960911"/>
    <w:rsid w:val="0096778B"/>
    <w:rsid w:val="009732A8"/>
    <w:rsid w:val="009C1485"/>
    <w:rsid w:val="009E574F"/>
    <w:rsid w:val="009F7824"/>
    <w:rsid w:val="00A17D99"/>
    <w:rsid w:val="00A40F39"/>
    <w:rsid w:val="00A4565E"/>
    <w:rsid w:val="00A47968"/>
    <w:rsid w:val="00A80756"/>
    <w:rsid w:val="00AE01F7"/>
    <w:rsid w:val="00B219A6"/>
    <w:rsid w:val="00B26722"/>
    <w:rsid w:val="00B26F28"/>
    <w:rsid w:val="00B54334"/>
    <w:rsid w:val="00B77772"/>
    <w:rsid w:val="00BA4550"/>
    <w:rsid w:val="00BB5440"/>
    <w:rsid w:val="00BC66D4"/>
    <w:rsid w:val="00BD0B6F"/>
    <w:rsid w:val="00C0523B"/>
    <w:rsid w:val="00C50FC5"/>
    <w:rsid w:val="00C53F17"/>
    <w:rsid w:val="00C62E38"/>
    <w:rsid w:val="00C93E45"/>
    <w:rsid w:val="00CB213E"/>
    <w:rsid w:val="00CC42F8"/>
    <w:rsid w:val="00CC5225"/>
    <w:rsid w:val="00D24BC3"/>
    <w:rsid w:val="00D55C6A"/>
    <w:rsid w:val="00D7674B"/>
    <w:rsid w:val="00DD0589"/>
    <w:rsid w:val="00DE1AA0"/>
    <w:rsid w:val="00DE6311"/>
    <w:rsid w:val="00DF1C43"/>
    <w:rsid w:val="00E11095"/>
    <w:rsid w:val="00E155B7"/>
    <w:rsid w:val="00E350A0"/>
    <w:rsid w:val="00E46564"/>
    <w:rsid w:val="00E47754"/>
    <w:rsid w:val="00E57A20"/>
    <w:rsid w:val="00E9711A"/>
    <w:rsid w:val="00EA5C5C"/>
    <w:rsid w:val="00EA66B8"/>
    <w:rsid w:val="00EB2171"/>
    <w:rsid w:val="00ED1FF6"/>
    <w:rsid w:val="00EE12B2"/>
    <w:rsid w:val="00F10202"/>
    <w:rsid w:val="00F12742"/>
    <w:rsid w:val="00F15FE2"/>
    <w:rsid w:val="00F25572"/>
    <w:rsid w:val="00F43F1E"/>
    <w:rsid w:val="00F44B4C"/>
    <w:rsid w:val="00F45169"/>
    <w:rsid w:val="00F60D04"/>
    <w:rsid w:val="00FD24E4"/>
    <w:rsid w:val="00FD412A"/>
    <w:rsid w:val="00FE2562"/>
    <w:rsid w:val="198E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54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2"/>
    <w:uiPriority w:val="99"/>
    <w:pPr>
      <w:ind w:firstLine="0"/>
    </w:pPr>
    <w:rPr>
      <w:rFonts w:ascii="??" w:hAnsi="??" w:cs="宋体"/>
      <w:kern w:val="0"/>
      <w:sz w:val="28"/>
      <w:szCs w:val="28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  <w:szCs w:val="24"/>
    </w:rPr>
  </w:style>
  <w:style w:type="character" w:customStyle="1" w:styleId="10">
    <w:name w:val="页眉 Char"/>
    <w:basedOn w:val="8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称呼 Char"/>
    <w:basedOn w:val="8"/>
    <w:link w:val="2"/>
    <w:qFormat/>
    <w:uiPriority w:val="99"/>
    <w:rPr>
      <w:rFonts w:ascii="??" w:hAnsi="??" w:eastAsia="宋体" w:cs="宋体"/>
      <w:kern w:val="0"/>
      <w:sz w:val="28"/>
      <w:szCs w:val="2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8"/>
    <w:link w:val="3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四川省投资集团有限责任公司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2018-08-28T04:58:00Z</dcterms:created>
  <dc:creator>王毅</dc:creator>
  <cp:lastModifiedBy>颖子1420358374</cp:lastModifiedBy>
  <cp:lastPrinted>2018-08-28T03:25:00Z</cp:lastPrinted>
  <dcterms:modified xsi:type="dcterms:W3CDTF">2020-09-25T02:10:14Z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